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A657" w14:textId="03B81447" w:rsidR="00D65255" w:rsidRPr="0080432E" w:rsidRDefault="00073FEB" w:rsidP="0080432E">
      <w:pPr>
        <w:tabs>
          <w:tab w:val="left" w:pos="3735"/>
        </w:tabs>
        <w:spacing w:line="360" w:lineRule="auto"/>
        <w:jc w:val="right"/>
        <w:rPr>
          <w:rFonts w:ascii="Arial Narrow" w:hAnsi="Arial Narrow"/>
          <w:sz w:val="24"/>
          <w:szCs w:val="24"/>
        </w:rPr>
      </w:pPr>
      <w:r w:rsidRPr="0080432E">
        <w:rPr>
          <w:rFonts w:ascii="Arial Narrow" w:hAnsi="Arial Narrow"/>
          <w:sz w:val="24"/>
          <w:szCs w:val="24"/>
        </w:rPr>
        <w:t>Fecha</w:t>
      </w:r>
      <w:r w:rsidR="00D011C1">
        <w:rPr>
          <w:rFonts w:ascii="Arial Narrow" w:hAnsi="Arial Narrow"/>
          <w:sz w:val="24"/>
          <w:szCs w:val="24"/>
        </w:rPr>
        <w:t xml:space="preserve"> de la </w:t>
      </w:r>
      <w:commentRangeStart w:id="0"/>
      <w:r w:rsidR="00D011C1">
        <w:rPr>
          <w:rFonts w:ascii="Arial Narrow" w:hAnsi="Arial Narrow"/>
          <w:sz w:val="24"/>
          <w:szCs w:val="24"/>
        </w:rPr>
        <w:t>convocatoria</w:t>
      </w:r>
      <w:commentRangeEnd w:id="0"/>
      <w:r w:rsidR="007E7993">
        <w:rPr>
          <w:rStyle w:val="Refdecomentario"/>
        </w:rPr>
        <w:commentReference w:id="0"/>
      </w:r>
      <w:r w:rsidRPr="0080432E">
        <w:rPr>
          <w:rFonts w:ascii="Arial Narrow" w:hAnsi="Arial Narrow"/>
          <w:sz w:val="24"/>
          <w:szCs w:val="24"/>
        </w:rPr>
        <w:t xml:space="preserve"> __</w:t>
      </w:r>
      <w:r w:rsidR="003E4777" w:rsidRPr="003E4777">
        <w:rPr>
          <w:rFonts w:ascii="Arial Narrow" w:hAnsi="Arial Narrow"/>
          <w:sz w:val="24"/>
          <w:szCs w:val="24"/>
          <w:highlight w:val="yellow"/>
        </w:rPr>
        <w:t>1</w:t>
      </w:r>
      <w:r w:rsidR="001B38A4">
        <w:rPr>
          <w:rFonts w:ascii="Arial Narrow" w:hAnsi="Arial Narrow"/>
          <w:sz w:val="24"/>
          <w:szCs w:val="24"/>
          <w:highlight w:val="yellow"/>
        </w:rPr>
        <w:t>0</w:t>
      </w:r>
      <w:r w:rsidR="003E4777" w:rsidRPr="003E4777">
        <w:rPr>
          <w:rFonts w:ascii="Arial Narrow" w:hAnsi="Arial Narrow"/>
          <w:sz w:val="24"/>
          <w:szCs w:val="24"/>
          <w:highlight w:val="yellow"/>
        </w:rPr>
        <w:t>/10/2022</w:t>
      </w:r>
      <w:r w:rsidRPr="003E4777">
        <w:rPr>
          <w:rFonts w:ascii="Arial Narrow" w:hAnsi="Arial Narrow"/>
          <w:sz w:val="24"/>
          <w:szCs w:val="24"/>
          <w:highlight w:val="yellow"/>
        </w:rPr>
        <w:t>___</w:t>
      </w:r>
      <w:r w:rsidR="0009413B" w:rsidRPr="0080432E">
        <w:rPr>
          <w:rFonts w:ascii="Arial Narrow" w:hAnsi="Arial Narrow"/>
          <w:sz w:val="24"/>
          <w:szCs w:val="24"/>
        </w:rPr>
        <w:t xml:space="preserve"> </w:t>
      </w:r>
    </w:p>
    <w:p w14:paraId="37209218" w14:textId="77777777" w:rsidR="007E7993" w:rsidRDefault="007E7993" w:rsidP="0080432E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14:paraId="2BCA4745" w14:textId="77777777" w:rsidR="007E7993" w:rsidRDefault="007E7993" w:rsidP="0080432E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14:paraId="3FCAB0DF" w14:textId="2AAC3717" w:rsidR="00D65255" w:rsidRPr="0080432E" w:rsidRDefault="00D65255" w:rsidP="0080432E">
      <w:pPr>
        <w:spacing w:line="360" w:lineRule="auto"/>
        <w:jc w:val="center"/>
        <w:rPr>
          <w:rFonts w:ascii="Arial Narrow" w:hAnsi="Arial Narrow"/>
          <w:b/>
          <w:sz w:val="24"/>
          <w:szCs w:val="24"/>
          <w:lang w:val="es-MX"/>
        </w:rPr>
      </w:pPr>
      <w:r w:rsidRPr="0080432E">
        <w:rPr>
          <w:rFonts w:ascii="Arial Narrow" w:hAnsi="Arial Narrow"/>
          <w:b/>
          <w:sz w:val="24"/>
          <w:szCs w:val="24"/>
          <w:lang w:val="es-MX"/>
        </w:rPr>
        <w:t>CONVOCATORIA</w:t>
      </w:r>
    </w:p>
    <w:p w14:paraId="60260386" w14:textId="2A203CB6" w:rsidR="00D65255" w:rsidRPr="0080432E" w:rsidRDefault="006E513A" w:rsidP="0080432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0432E">
        <w:rPr>
          <w:rFonts w:ascii="Arial Narrow" w:hAnsi="Arial Narrow"/>
          <w:sz w:val="24"/>
          <w:szCs w:val="24"/>
          <w:lang w:val="es-MX"/>
        </w:rPr>
        <w:t xml:space="preserve">La </w:t>
      </w:r>
      <w:r w:rsidR="00D65255" w:rsidRPr="0080432E">
        <w:rPr>
          <w:rFonts w:ascii="Arial Narrow" w:hAnsi="Arial Narrow"/>
          <w:sz w:val="24"/>
          <w:szCs w:val="24"/>
        </w:rPr>
        <w:t>Junta D</w:t>
      </w:r>
      <w:r w:rsidR="00115113" w:rsidRPr="0080432E">
        <w:rPr>
          <w:rFonts w:ascii="Arial Narrow" w:hAnsi="Arial Narrow"/>
          <w:sz w:val="24"/>
          <w:szCs w:val="24"/>
        </w:rPr>
        <w:t>irect</w:t>
      </w:r>
      <w:r w:rsidR="00073FEB" w:rsidRPr="0080432E">
        <w:rPr>
          <w:rFonts w:ascii="Arial Narrow" w:hAnsi="Arial Narrow"/>
          <w:sz w:val="24"/>
          <w:szCs w:val="24"/>
        </w:rPr>
        <w:t xml:space="preserve">iva de </w:t>
      </w:r>
      <w:commentRangeStart w:id="1"/>
      <w:r w:rsidR="00073FEB" w:rsidRPr="0080432E">
        <w:rPr>
          <w:rFonts w:ascii="Arial Narrow" w:hAnsi="Arial Narrow"/>
          <w:sz w:val="24"/>
          <w:szCs w:val="24"/>
        </w:rPr>
        <w:t>la</w:t>
      </w:r>
      <w:commentRangeEnd w:id="1"/>
      <w:r w:rsidR="007E7993">
        <w:rPr>
          <w:rStyle w:val="Refdecomentario"/>
        </w:rPr>
        <w:commentReference w:id="1"/>
      </w:r>
      <w:r w:rsidR="003E4777">
        <w:rPr>
          <w:rFonts w:ascii="Arial Narrow" w:hAnsi="Arial Narrow"/>
          <w:sz w:val="24"/>
          <w:szCs w:val="24"/>
        </w:rPr>
        <w:t xml:space="preserve"> </w:t>
      </w:r>
      <w:r w:rsidR="003E4777" w:rsidRPr="003E4777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3E4777" w:rsidRPr="00BD6CF1">
        <w:rPr>
          <w:rFonts w:ascii="Arial Narrow" w:hAnsi="Arial Narrow"/>
          <w:sz w:val="24"/>
          <w:szCs w:val="24"/>
          <w:highlight w:val="yellow"/>
        </w:rPr>
        <w:t>ASOCIACION DE AGRICULTORES DE LA MERCED</w:t>
      </w:r>
      <w:r w:rsidRPr="0080432E">
        <w:rPr>
          <w:rFonts w:ascii="Arial Narrow" w:hAnsi="Arial Narrow"/>
          <w:sz w:val="24"/>
          <w:szCs w:val="24"/>
        </w:rPr>
        <w:t>,</w:t>
      </w:r>
      <w:r w:rsidR="00D65255" w:rsidRPr="0080432E">
        <w:rPr>
          <w:rFonts w:ascii="Arial Narrow" w:hAnsi="Arial Narrow"/>
          <w:sz w:val="24"/>
          <w:szCs w:val="24"/>
        </w:rPr>
        <w:t xml:space="preserve"> </w:t>
      </w:r>
      <w:r w:rsidRPr="0080432E">
        <w:rPr>
          <w:rFonts w:ascii="Arial Narrow" w:hAnsi="Arial Narrow"/>
          <w:sz w:val="24"/>
          <w:szCs w:val="24"/>
          <w:lang w:val="es-MX"/>
        </w:rPr>
        <w:t>p</w:t>
      </w:r>
      <w:r w:rsidR="00073FEB" w:rsidRPr="0080432E">
        <w:rPr>
          <w:rFonts w:ascii="Arial Narrow" w:hAnsi="Arial Narrow"/>
          <w:sz w:val="24"/>
          <w:szCs w:val="24"/>
          <w:lang w:val="es-MX"/>
        </w:rPr>
        <w:t>or</w:t>
      </w:r>
      <w:r w:rsidR="00376F7E" w:rsidRPr="0080432E">
        <w:rPr>
          <w:rFonts w:ascii="Arial Narrow" w:hAnsi="Arial Narrow"/>
          <w:sz w:val="24"/>
          <w:szCs w:val="24"/>
          <w:lang w:val="es-MX"/>
        </w:rPr>
        <w:t xml:space="preserve"> medio </w:t>
      </w:r>
      <w:r w:rsidRPr="0080432E">
        <w:rPr>
          <w:rFonts w:ascii="Arial Narrow" w:hAnsi="Arial Narrow"/>
          <w:sz w:val="24"/>
          <w:szCs w:val="24"/>
          <w:lang w:val="es-MX"/>
        </w:rPr>
        <w:t>de</w:t>
      </w:r>
      <w:r w:rsidR="00730EE3">
        <w:rPr>
          <w:rFonts w:ascii="Arial Narrow" w:hAnsi="Arial Narrow"/>
          <w:sz w:val="24"/>
          <w:szCs w:val="24"/>
          <w:lang w:val="es-MX"/>
        </w:rPr>
        <w:t xml:space="preserve"> </w:t>
      </w:r>
      <w:r w:rsidRPr="0080432E">
        <w:rPr>
          <w:rFonts w:ascii="Arial Narrow" w:hAnsi="Arial Narrow"/>
          <w:sz w:val="24"/>
          <w:szCs w:val="24"/>
          <w:lang w:val="es-MX"/>
        </w:rPr>
        <w:t>l</w:t>
      </w:r>
      <w:r w:rsidR="00730EE3">
        <w:rPr>
          <w:rFonts w:ascii="Arial Narrow" w:hAnsi="Arial Narrow"/>
          <w:sz w:val="24"/>
          <w:szCs w:val="24"/>
          <w:lang w:val="es-MX"/>
        </w:rPr>
        <w:t>a Secretaría</w:t>
      </w:r>
      <w:r w:rsidR="00376F7E" w:rsidRPr="0080432E">
        <w:rPr>
          <w:rFonts w:ascii="Arial Narrow" w:hAnsi="Arial Narrow"/>
          <w:sz w:val="24"/>
          <w:szCs w:val="24"/>
          <w:lang w:val="es-MX"/>
        </w:rPr>
        <w:t>, tiene</w:t>
      </w:r>
      <w:r w:rsidR="00D65255" w:rsidRPr="0080432E">
        <w:rPr>
          <w:rFonts w:ascii="Arial Narrow" w:hAnsi="Arial Narrow"/>
          <w:sz w:val="24"/>
          <w:szCs w:val="24"/>
          <w:lang w:val="es-MX"/>
        </w:rPr>
        <w:t xml:space="preserve"> el honor de convocar</w:t>
      </w:r>
      <w:r w:rsidR="0009413B" w:rsidRPr="0080432E">
        <w:rPr>
          <w:rFonts w:ascii="Arial Narrow" w:hAnsi="Arial Narrow"/>
          <w:sz w:val="24"/>
          <w:szCs w:val="24"/>
          <w:lang w:val="es-MX"/>
        </w:rPr>
        <w:t>les</w:t>
      </w:r>
      <w:r w:rsidR="00D65255" w:rsidRPr="0080432E">
        <w:rPr>
          <w:rFonts w:ascii="Arial Narrow" w:hAnsi="Arial Narrow"/>
          <w:sz w:val="24"/>
          <w:szCs w:val="24"/>
          <w:lang w:val="es-MX"/>
        </w:rPr>
        <w:t xml:space="preserve"> a un</w:t>
      </w:r>
      <w:r w:rsidRPr="0080432E">
        <w:rPr>
          <w:rFonts w:ascii="Arial Narrow" w:hAnsi="Arial Narrow"/>
          <w:sz w:val="24"/>
          <w:szCs w:val="24"/>
          <w:lang w:val="es-MX"/>
        </w:rPr>
        <w:t>a reunión en la que se celebrar</w:t>
      </w:r>
      <w:r w:rsidR="00730EE3">
        <w:rPr>
          <w:rFonts w:ascii="Arial Narrow" w:hAnsi="Arial Narrow"/>
          <w:sz w:val="24"/>
          <w:szCs w:val="24"/>
          <w:lang w:val="es-MX"/>
        </w:rPr>
        <w:t>á</w:t>
      </w:r>
      <w:r w:rsidR="00D65255" w:rsidRPr="0080432E">
        <w:rPr>
          <w:rFonts w:ascii="Arial Narrow" w:hAnsi="Arial Narrow"/>
          <w:sz w:val="24"/>
          <w:szCs w:val="24"/>
          <w:lang w:val="es-MX"/>
        </w:rPr>
        <w:t xml:space="preserve"> la Sesión de </w:t>
      </w:r>
      <w:r w:rsidR="00971580" w:rsidRPr="0080432E">
        <w:rPr>
          <w:rFonts w:ascii="Arial Narrow" w:hAnsi="Arial Narrow"/>
          <w:sz w:val="24"/>
          <w:szCs w:val="24"/>
          <w:lang w:val="es-MX"/>
        </w:rPr>
        <w:t>Asamblea General Ordinaria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 </w:t>
      </w:r>
      <w:r w:rsidR="00D65255" w:rsidRPr="0080432E">
        <w:rPr>
          <w:rFonts w:ascii="Arial Narrow" w:hAnsi="Arial Narrow"/>
          <w:sz w:val="24"/>
          <w:szCs w:val="24"/>
          <w:lang w:val="es-MX"/>
        </w:rPr>
        <w:t xml:space="preserve">de </w:t>
      </w:r>
      <w:r w:rsidR="00971580" w:rsidRPr="0080432E">
        <w:rPr>
          <w:rFonts w:ascii="Arial Narrow" w:hAnsi="Arial Narrow"/>
          <w:sz w:val="24"/>
          <w:szCs w:val="24"/>
          <w:lang w:val="es-MX"/>
        </w:rPr>
        <w:t>Socios</w:t>
      </w:r>
      <w:r w:rsidR="00D65255" w:rsidRPr="0080432E">
        <w:rPr>
          <w:rFonts w:ascii="Arial Narrow" w:hAnsi="Arial Narrow"/>
          <w:sz w:val="24"/>
          <w:szCs w:val="24"/>
          <w:lang w:val="es-MX"/>
        </w:rPr>
        <w:t>, la</w:t>
      </w:r>
      <w:r w:rsidR="00D04F07" w:rsidRPr="0080432E">
        <w:rPr>
          <w:rFonts w:ascii="Arial Narrow" w:hAnsi="Arial Narrow"/>
          <w:sz w:val="24"/>
          <w:szCs w:val="24"/>
          <w:lang w:val="es-MX"/>
        </w:rPr>
        <w:t xml:space="preserve"> </w:t>
      </w:r>
      <w:r w:rsidR="00FF5577" w:rsidRPr="0080432E">
        <w:rPr>
          <w:rFonts w:ascii="Arial Narrow" w:hAnsi="Arial Narrow"/>
          <w:sz w:val="24"/>
          <w:szCs w:val="24"/>
          <w:lang w:val="es-MX"/>
        </w:rPr>
        <w:t>cual se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 realizará</w:t>
      </w:r>
      <w:r w:rsidR="00D04F07" w:rsidRPr="0080432E">
        <w:rPr>
          <w:rFonts w:ascii="Arial Narrow" w:hAnsi="Arial Narrow"/>
          <w:sz w:val="24"/>
          <w:szCs w:val="24"/>
          <w:lang w:val="es-MX"/>
        </w:rPr>
        <w:t xml:space="preserve"> el</w:t>
      </w:r>
      <w:r w:rsidR="00377256" w:rsidRPr="0080432E">
        <w:rPr>
          <w:rFonts w:ascii="Arial Narrow" w:hAnsi="Arial Narrow"/>
          <w:sz w:val="24"/>
          <w:szCs w:val="24"/>
          <w:lang w:val="es-MX"/>
        </w:rPr>
        <w:t xml:space="preserve"> </w:t>
      </w:r>
      <w:commentRangeStart w:id="2"/>
      <w:r w:rsidR="00377256" w:rsidRPr="0080432E">
        <w:rPr>
          <w:rFonts w:ascii="Arial Narrow" w:hAnsi="Arial Narrow"/>
          <w:sz w:val="24"/>
          <w:szCs w:val="24"/>
          <w:lang w:val="es-MX"/>
        </w:rPr>
        <w:t>día ___</w:t>
      </w:r>
      <w:r w:rsidR="003E4777" w:rsidRPr="003E4777">
        <w:rPr>
          <w:rFonts w:ascii="Arial Narrow" w:hAnsi="Arial Narrow"/>
          <w:sz w:val="24"/>
          <w:szCs w:val="24"/>
          <w:highlight w:val="yellow"/>
          <w:lang w:val="es-MX"/>
        </w:rPr>
        <w:t>2</w:t>
      </w:r>
      <w:r w:rsidR="001B38A4">
        <w:rPr>
          <w:rFonts w:ascii="Arial Narrow" w:hAnsi="Arial Narrow"/>
          <w:sz w:val="24"/>
          <w:szCs w:val="24"/>
          <w:highlight w:val="yellow"/>
          <w:lang w:val="es-MX"/>
        </w:rPr>
        <w:t>6</w:t>
      </w:r>
      <w:r w:rsidR="00377256" w:rsidRPr="003E4777">
        <w:rPr>
          <w:rFonts w:ascii="Arial Narrow" w:hAnsi="Arial Narrow"/>
          <w:sz w:val="24"/>
          <w:szCs w:val="24"/>
          <w:highlight w:val="yellow"/>
          <w:lang w:val="es-MX"/>
        </w:rPr>
        <w:t>__ de _</w:t>
      </w:r>
      <w:r w:rsidR="00043065" w:rsidRPr="003E4777">
        <w:rPr>
          <w:rFonts w:ascii="Arial Narrow" w:hAnsi="Arial Narrow"/>
          <w:sz w:val="24"/>
          <w:szCs w:val="24"/>
          <w:highlight w:val="yellow"/>
          <w:lang w:val="es-MX"/>
        </w:rPr>
        <w:t>_</w:t>
      </w:r>
      <w:r w:rsidR="003E4777" w:rsidRPr="003E4777">
        <w:rPr>
          <w:rFonts w:ascii="Arial Narrow" w:hAnsi="Arial Narrow"/>
          <w:sz w:val="24"/>
          <w:szCs w:val="24"/>
          <w:highlight w:val="yellow"/>
          <w:lang w:val="es-MX"/>
        </w:rPr>
        <w:t>Octubre</w:t>
      </w:r>
      <w:r w:rsidR="00043065" w:rsidRPr="003E4777">
        <w:rPr>
          <w:rFonts w:ascii="Arial Narrow" w:hAnsi="Arial Narrow"/>
          <w:sz w:val="24"/>
          <w:szCs w:val="24"/>
          <w:highlight w:val="yellow"/>
          <w:lang w:val="es-MX"/>
        </w:rPr>
        <w:t>__</w:t>
      </w:r>
      <w:r w:rsidR="00377256" w:rsidRPr="003E4777">
        <w:rPr>
          <w:rFonts w:ascii="Arial Narrow" w:hAnsi="Arial Narrow"/>
          <w:sz w:val="24"/>
          <w:szCs w:val="24"/>
          <w:highlight w:val="yellow"/>
          <w:lang w:val="es-MX"/>
        </w:rPr>
        <w:t xml:space="preserve"> del </w:t>
      </w:r>
      <w:r w:rsidR="00073FEB" w:rsidRPr="003E4777">
        <w:rPr>
          <w:rFonts w:ascii="Arial Narrow" w:hAnsi="Arial Narrow"/>
          <w:sz w:val="24"/>
          <w:szCs w:val="24"/>
          <w:highlight w:val="yellow"/>
          <w:lang w:val="es-MX"/>
        </w:rPr>
        <w:t>año ___</w:t>
      </w:r>
      <w:r w:rsidR="003E4777" w:rsidRPr="003E4777">
        <w:rPr>
          <w:rFonts w:ascii="Arial Narrow" w:hAnsi="Arial Narrow"/>
          <w:sz w:val="24"/>
          <w:szCs w:val="24"/>
          <w:highlight w:val="yellow"/>
          <w:lang w:val="es-MX"/>
        </w:rPr>
        <w:t>2022</w:t>
      </w:r>
      <w:r w:rsidR="00073FEB" w:rsidRPr="003E4777">
        <w:rPr>
          <w:rFonts w:ascii="Arial Narrow" w:hAnsi="Arial Narrow"/>
          <w:sz w:val="24"/>
          <w:szCs w:val="24"/>
          <w:highlight w:val="yellow"/>
          <w:lang w:val="es-MX"/>
        </w:rPr>
        <w:t>__</w:t>
      </w:r>
      <w:r w:rsidR="0009413B" w:rsidRPr="003E4777">
        <w:rPr>
          <w:rFonts w:ascii="Arial Narrow" w:hAnsi="Arial Narrow"/>
          <w:sz w:val="24"/>
          <w:szCs w:val="24"/>
          <w:highlight w:val="yellow"/>
          <w:lang w:val="es-MX"/>
        </w:rPr>
        <w:t>,</w:t>
      </w:r>
      <w:r w:rsidR="00073FEB" w:rsidRPr="003E4777">
        <w:rPr>
          <w:rFonts w:ascii="Arial Narrow" w:hAnsi="Arial Narrow"/>
          <w:sz w:val="24"/>
          <w:szCs w:val="24"/>
          <w:highlight w:val="yellow"/>
          <w:lang w:val="es-MX"/>
        </w:rPr>
        <w:t xml:space="preserve"> a</w:t>
      </w:r>
      <w:r w:rsidR="00F56E69" w:rsidRPr="003E4777">
        <w:rPr>
          <w:rFonts w:ascii="Arial Narrow" w:hAnsi="Arial Narrow"/>
          <w:sz w:val="24"/>
          <w:szCs w:val="24"/>
          <w:highlight w:val="yellow"/>
          <w:lang w:val="es-MX"/>
        </w:rPr>
        <w:t xml:space="preserve"> las ____</w:t>
      </w:r>
      <w:r w:rsidR="003E4777" w:rsidRPr="003E4777">
        <w:rPr>
          <w:rFonts w:ascii="Arial Narrow" w:hAnsi="Arial Narrow"/>
          <w:sz w:val="24"/>
          <w:szCs w:val="24"/>
          <w:highlight w:val="yellow"/>
          <w:lang w:val="es-MX"/>
        </w:rPr>
        <w:t>11:00</w:t>
      </w:r>
      <w:r w:rsidR="00F56E69" w:rsidRPr="003E4777">
        <w:rPr>
          <w:rFonts w:ascii="Arial Narrow" w:hAnsi="Arial Narrow"/>
          <w:sz w:val="24"/>
          <w:szCs w:val="24"/>
          <w:highlight w:val="yellow"/>
          <w:lang w:val="es-MX"/>
        </w:rPr>
        <w:t xml:space="preserve">_____ a.m. </w:t>
      </w:r>
      <w:commentRangeEnd w:id="2"/>
      <w:r w:rsidR="007E7993" w:rsidRPr="003E4777">
        <w:rPr>
          <w:rStyle w:val="Refdecomentario"/>
          <w:highlight w:val="yellow"/>
        </w:rPr>
        <w:commentReference w:id="2"/>
      </w:r>
      <w:r w:rsidR="00F56E69" w:rsidRPr="003E4777">
        <w:rPr>
          <w:rFonts w:ascii="Arial Narrow" w:hAnsi="Arial Narrow"/>
          <w:sz w:val="24"/>
          <w:szCs w:val="24"/>
          <w:highlight w:val="yellow"/>
          <w:lang w:val="es-MX"/>
        </w:rPr>
        <w:t>(</w:t>
      </w:r>
      <w:r w:rsidR="00F56E69" w:rsidRPr="0080432E">
        <w:rPr>
          <w:rFonts w:ascii="Arial Narrow" w:hAnsi="Arial Narrow"/>
          <w:sz w:val="24"/>
          <w:szCs w:val="24"/>
          <w:lang w:val="es-MX"/>
        </w:rPr>
        <w:t xml:space="preserve">  </w:t>
      </w:r>
      <w:r w:rsidR="003E4777">
        <w:rPr>
          <w:rFonts w:ascii="Arial Narrow" w:hAnsi="Arial Narrow"/>
          <w:sz w:val="24"/>
          <w:szCs w:val="24"/>
          <w:lang w:val="es-MX"/>
        </w:rPr>
        <w:t>x</w:t>
      </w:r>
      <w:r w:rsidR="00F56E69" w:rsidRPr="0080432E">
        <w:rPr>
          <w:rFonts w:ascii="Arial Narrow" w:hAnsi="Arial Narrow"/>
          <w:sz w:val="24"/>
          <w:szCs w:val="24"/>
          <w:lang w:val="es-MX"/>
        </w:rPr>
        <w:t xml:space="preserve">  ), p.m. (   )</w:t>
      </w:r>
      <w:r w:rsidR="009E194F" w:rsidRPr="0080432E">
        <w:rPr>
          <w:rFonts w:ascii="Arial Narrow" w:hAnsi="Arial Narrow"/>
          <w:sz w:val="24"/>
          <w:szCs w:val="24"/>
          <w:lang w:val="es-MX"/>
        </w:rPr>
        <w:t>,</w:t>
      </w:r>
      <w:r w:rsidR="00F56E69" w:rsidRPr="0080432E">
        <w:rPr>
          <w:rFonts w:ascii="Arial Narrow" w:hAnsi="Arial Narrow"/>
          <w:sz w:val="24"/>
          <w:szCs w:val="24"/>
          <w:lang w:val="es-MX"/>
        </w:rPr>
        <w:t xml:space="preserve"> en el lugar conocido com</w:t>
      </w:r>
      <w:r w:rsidR="003E4777">
        <w:rPr>
          <w:rFonts w:ascii="Arial Narrow" w:hAnsi="Arial Narrow"/>
          <w:sz w:val="24"/>
          <w:szCs w:val="24"/>
          <w:lang w:val="es-MX"/>
        </w:rPr>
        <w:t xml:space="preserve">o </w:t>
      </w:r>
      <w:commentRangeStart w:id="3"/>
      <w:r w:rsidR="00B826DB" w:rsidRPr="0080432E">
        <w:rPr>
          <w:rFonts w:ascii="Arial Narrow" w:hAnsi="Arial Narrow"/>
          <w:sz w:val="24"/>
          <w:szCs w:val="24"/>
        </w:rPr>
        <w:t>Municipio de ___</w:t>
      </w:r>
      <w:r w:rsidR="003E4777" w:rsidRPr="003E4777">
        <w:rPr>
          <w:rFonts w:ascii="Arial Narrow" w:hAnsi="Arial Narrow"/>
          <w:sz w:val="24"/>
          <w:szCs w:val="24"/>
          <w:highlight w:val="yellow"/>
        </w:rPr>
        <w:t>Sonaguera</w:t>
      </w:r>
      <w:r w:rsidR="00B826DB" w:rsidRPr="003E4777">
        <w:rPr>
          <w:rFonts w:ascii="Arial Narrow" w:hAnsi="Arial Narrow"/>
          <w:sz w:val="24"/>
          <w:szCs w:val="24"/>
          <w:highlight w:val="yellow"/>
        </w:rPr>
        <w:t>__</w:t>
      </w:r>
      <w:r w:rsidR="0009413B" w:rsidRPr="003E4777">
        <w:rPr>
          <w:rFonts w:ascii="Arial Narrow" w:hAnsi="Arial Narrow"/>
          <w:sz w:val="24"/>
          <w:szCs w:val="24"/>
          <w:highlight w:val="yellow"/>
        </w:rPr>
        <w:t xml:space="preserve">, </w:t>
      </w:r>
      <w:r w:rsidR="00D65255" w:rsidRPr="003E4777">
        <w:rPr>
          <w:rFonts w:ascii="Arial Narrow" w:hAnsi="Arial Narrow"/>
          <w:sz w:val="24"/>
          <w:szCs w:val="24"/>
          <w:highlight w:val="yellow"/>
        </w:rPr>
        <w:t>Departamento de</w:t>
      </w:r>
      <w:r w:rsidR="00B826DB" w:rsidRPr="003E4777">
        <w:rPr>
          <w:rFonts w:ascii="Arial Narrow" w:hAnsi="Arial Narrow"/>
          <w:sz w:val="24"/>
          <w:szCs w:val="24"/>
          <w:highlight w:val="yellow"/>
        </w:rPr>
        <w:t xml:space="preserve"> ____</w:t>
      </w:r>
      <w:r w:rsidR="003E4777" w:rsidRPr="003E4777">
        <w:rPr>
          <w:rFonts w:ascii="Arial Narrow" w:hAnsi="Arial Narrow"/>
          <w:sz w:val="24"/>
          <w:szCs w:val="24"/>
          <w:highlight w:val="yellow"/>
        </w:rPr>
        <w:t>Colon</w:t>
      </w:r>
      <w:r w:rsidR="00B826DB" w:rsidRPr="003E4777">
        <w:rPr>
          <w:rFonts w:ascii="Arial Narrow" w:hAnsi="Arial Narrow"/>
          <w:sz w:val="24"/>
          <w:szCs w:val="24"/>
          <w:highlight w:val="yellow"/>
        </w:rPr>
        <w:t>__</w:t>
      </w:r>
      <w:r w:rsidR="0009413B" w:rsidRPr="003E4777">
        <w:rPr>
          <w:rFonts w:ascii="Arial Narrow" w:hAnsi="Arial Narrow"/>
          <w:sz w:val="24"/>
          <w:szCs w:val="24"/>
          <w:highlight w:val="yellow"/>
        </w:rPr>
        <w:t xml:space="preserve">, </w:t>
      </w:r>
      <w:commentRangeEnd w:id="3"/>
      <w:r w:rsidR="007E7993" w:rsidRPr="003E4777">
        <w:rPr>
          <w:rStyle w:val="Refdecomentario"/>
          <w:highlight w:val="yellow"/>
        </w:rPr>
        <w:commentReference w:id="3"/>
      </w:r>
      <w:r w:rsidR="00F56E69" w:rsidRPr="0080432E">
        <w:rPr>
          <w:rFonts w:ascii="Arial Narrow" w:hAnsi="Arial Narrow"/>
          <w:sz w:val="24"/>
          <w:szCs w:val="24"/>
        </w:rPr>
        <w:t>p</w:t>
      </w:r>
      <w:r w:rsidR="00B826DB" w:rsidRPr="0080432E">
        <w:rPr>
          <w:rFonts w:ascii="Arial Narrow" w:hAnsi="Arial Narrow"/>
          <w:sz w:val="24"/>
          <w:szCs w:val="24"/>
        </w:rPr>
        <w:t>ara</w:t>
      </w:r>
      <w:r w:rsidR="00AE7F00" w:rsidRPr="0080432E">
        <w:rPr>
          <w:rFonts w:ascii="Arial Narrow" w:hAnsi="Arial Narrow"/>
          <w:sz w:val="24"/>
          <w:szCs w:val="24"/>
        </w:rPr>
        <w:t xml:space="preserve"> tratar</w:t>
      </w:r>
      <w:r w:rsidR="00D65255" w:rsidRPr="0080432E">
        <w:rPr>
          <w:rFonts w:ascii="Arial Narrow" w:hAnsi="Arial Narrow"/>
          <w:sz w:val="24"/>
          <w:szCs w:val="24"/>
          <w:lang w:val="es-MX"/>
        </w:rPr>
        <w:t xml:space="preserve"> los puntos de ag</w:t>
      </w:r>
      <w:r w:rsidR="00AE7F00" w:rsidRPr="0080432E">
        <w:rPr>
          <w:rFonts w:ascii="Arial Narrow" w:hAnsi="Arial Narrow"/>
          <w:sz w:val="24"/>
          <w:szCs w:val="24"/>
          <w:lang w:val="es-MX"/>
        </w:rPr>
        <w:t xml:space="preserve">enda </w:t>
      </w:r>
      <w:r w:rsidR="007A51E3" w:rsidRPr="0080432E">
        <w:rPr>
          <w:rFonts w:ascii="Arial Narrow" w:hAnsi="Arial Narrow"/>
          <w:sz w:val="24"/>
          <w:szCs w:val="24"/>
          <w:lang w:val="es-MX"/>
        </w:rPr>
        <w:t>siguientes:</w:t>
      </w:r>
    </w:p>
    <w:p w14:paraId="28F29D85" w14:textId="7825D6EB" w:rsidR="00D65255" w:rsidRPr="0080432E" w:rsidRDefault="00D65255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commentRangeStart w:id="4"/>
      <w:r w:rsidRPr="0080432E">
        <w:rPr>
          <w:rFonts w:ascii="Arial Narrow" w:hAnsi="Arial Narrow"/>
          <w:sz w:val="24"/>
          <w:szCs w:val="24"/>
          <w:lang w:val="es-MX"/>
        </w:rPr>
        <w:t>Bienvenida</w:t>
      </w:r>
      <w:r w:rsidR="00F56E69" w:rsidRPr="0080432E">
        <w:rPr>
          <w:rFonts w:ascii="Arial Narrow" w:hAnsi="Arial Narrow"/>
          <w:sz w:val="24"/>
          <w:szCs w:val="24"/>
          <w:lang w:val="es-MX"/>
        </w:rPr>
        <w:t xml:space="preserve"> ( )</w:t>
      </w:r>
    </w:p>
    <w:p w14:paraId="7E91B3C8" w14:textId="4E70B9E7" w:rsidR="00D65255" w:rsidRPr="0080432E" w:rsidRDefault="00F56E69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 xml:space="preserve">Comprobación de </w:t>
      </w:r>
      <w:r w:rsidR="009C6E7F">
        <w:rPr>
          <w:rFonts w:ascii="Arial Narrow" w:hAnsi="Arial Narrow"/>
          <w:sz w:val="24"/>
          <w:szCs w:val="24"/>
          <w:lang w:val="es-MX"/>
        </w:rPr>
        <w:t>q</w:t>
      </w:r>
      <w:r w:rsidRPr="0080432E">
        <w:rPr>
          <w:rFonts w:ascii="Arial Narrow" w:hAnsi="Arial Narrow"/>
          <w:sz w:val="24"/>
          <w:szCs w:val="24"/>
          <w:lang w:val="es-MX"/>
        </w:rPr>
        <w:t>uó</w:t>
      </w:r>
      <w:r w:rsidR="00D65255" w:rsidRPr="0080432E">
        <w:rPr>
          <w:rFonts w:ascii="Arial Narrow" w:hAnsi="Arial Narrow"/>
          <w:sz w:val="24"/>
          <w:szCs w:val="24"/>
          <w:lang w:val="es-MX"/>
        </w:rPr>
        <w:t>rum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 ( )</w:t>
      </w:r>
    </w:p>
    <w:p w14:paraId="2355DF1A" w14:textId="1C22B5D5" w:rsidR="00F56E69" w:rsidRPr="0080432E" w:rsidRDefault="00F56E69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Invocación a Dios ( )</w:t>
      </w:r>
    </w:p>
    <w:p w14:paraId="36AAEFE6" w14:textId="5D78920E" w:rsidR="00D65255" w:rsidRPr="0080432E" w:rsidRDefault="00D65255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Lectura del acta anterior</w:t>
      </w:r>
      <w:r w:rsidR="00F56E69" w:rsidRPr="0080432E">
        <w:rPr>
          <w:rFonts w:ascii="Arial Narrow" w:hAnsi="Arial Narrow"/>
          <w:sz w:val="24"/>
          <w:szCs w:val="24"/>
          <w:lang w:val="es-MX"/>
        </w:rPr>
        <w:t xml:space="preserve"> ( )</w:t>
      </w:r>
    </w:p>
    <w:p w14:paraId="56C2284A" w14:textId="121E2E31" w:rsidR="00D65255" w:rsidRPr="0080432E" w:rsidRDefault="00D65255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Aprobación del acta anterior</w:t>
      </w:r>
      <w:r w:rsidR="00F56E69" w:rsidRPr="0080432E">
        <w:rPr>
          <w:rFonts w:ascii="Arial Narrow" w:hAnsi="Arial Narrow"/>
          <w:sz w:val="24"/>
          <w:szCs w:val="24"/>
          <w:lang w:val="es-MX"/>
        </w:rPr>
        <w:t xml:space="preserve"> ( )</w:t>
      </w:r>
    </w:p>
    <w:p w14:paraId="2ADEB61D" w14:textId="6B81E674" w:rsidR="00F56E69" w:rsidRPr="0080432E" w:rsidRDefault="00F56E69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Discusión, aprobación o modificación del balance ( )</w:t>
      </w:r>
    </w:p>
    <w:p w14:paraId="2972010D" w14:textId="4C1EC401" w:rsidR="00F56E69" w:rsidRPr="0080432E" w:rsidRDefault="00F56E69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 xml:space="preserve">Aprobación del presupuesto de ingresos y </w:t>
      </w:r>
      <w:r w:rsidR="001A1940" w:rsidRPr="0080432E">
        <w:rPr>
          <w:rFonts w:ascii="Arial Narrow" w:hAnsi="Arial Narrow"/>
          <w:sz w:val="24"/>
          <w:szCs w:val="24"/>
          <w:lang w:val="es-MX"/>
        </w:rPr>
        <w:t>gastos (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  )</w:t>
      </w:r>
    </w:p>
    <w:p w14:paraId="6623771E" w14:textId="2C9F639B" w:rsidR="00F56E69" w:rsidRPr="0080432E" w:rsidRDefault="00F56E69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 xml:space="preserve">Capitalización de intereses y distribución de excedentes </w:t>
      </w:r>
      <w:r w:rsidR="001A1940" w:rsidRPr="0080432E">
        <w:rPr>
          <w:rFonts w:ascii="Arial Narrow" w:hAnsi="Arial Narrow"/>
          <w:sz w:val="24"/>
          <w:szCs w:val="24"/>
          <w:lang w:val="es-MX"/>
        </w:rPr>
        <w:t>( )</w:t>
      </w:r>
    </w:p>
    <w:p w14:paraId="6D5900F2" w14:textId="573B5785" w:rsidR="00F56E69" w:rsidRPr="0080432E" w:rsidRDefault="00F56E69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Acordar Afiliación a organismos nacionales o internacionales (  )</w:t>
      </w:r>
    </w:p>
    <w:p w14:paraId="2EC67437" w14:textId="6F96FD40" w:rsidR="001B36A6" w:rsidRPr="0080432E" w:rsidRDefault="00F56E69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I</w:t>
      </w:r>
      <w:r w:rsidR="001B36A6" w:rsidRPr="0080432E">
        <w:rPr>
          <w:rFonts w:ascii="Arial Narrow" w:hAnsi="Arial Narrow"/>
          <w:sz w:val="24"/>
          <w:szCs w:val="24"/>
          <w:lang w:val="es-MX"/>
        </w:rPr>
        <w:t>ngreso de nuevos socios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 ( )</w:t>
      </w:r>
    </w:p>
    <w:p w14:paraId="0E7E83D4" w14:textId="11F35050" w:rsidR="001A1940" w:rsidRPr="0080432E" w:rsidRDefault="00027E60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>Retiro</w:t>
      </w:r>
      <w:r w:rsidR="009C6E7F">
        <w:rPr>
          <w:rFonts w:ascii="Arial Narrow" w:hAnsi="Arial Narrow"/>
          <w:sz w:val="24"/>
          <w:szCs w:val="24"/>
          <w:lang w:val="es-MX"/>
        </w:rPr>
        <w:t>, suspensión</w:t>
      </w:r>
      <w:r>
        <w:rPr>
          <w:rFonts w:ascii="Arial Narrow" w:hAnsi="Arial Narrow"/>
          <w:sz w:val="24"/>
          <w:szCs w:val="24"/>
          <w:lang w:val="es-MX"/>
        </w:rPr>
        <w:t xml:space="preserve"> y/o expulsión </w:t>
      </w:r>
      <w:r w:rsidR="001A1940" w:rsidRPr="0080432E">
        <w:rPr>
          <w:rFonts w:ascii="Arial Narrow" w:hAnsi="Arial Narrow"/>
          <w:sz w:val="24"/>
          <w:szCs w:val="24"/>
          <w:lang w:val="es-MX"/>
        </w:rPr>
        <w:t>de socios ( )</w:t>
      </w:r>
    </w:p>
    <w:p w14:paraId="719081A3" w14:textId="05710ED8" w:rsidR="00D65255" w:rsidRPr="0080432E" w:rsidRDefault="00D65255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 xml:space="preserve">Elección </w:t>
      </w:r>
      <w:r w:rsidR="00910385">
        <w:rPr>
          <w:rFonts w:ascii="Arial Narrow" w:hAnsi="Arial Narrow"/>
          <w:sz w:val="24"/>
          <w:szCs w:val="24"/>
          <w:lang w:val="es-MX"/>
        </w:rPr>
        <w:t xml:space="preserve">y Juramentación 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de la Junta Directiva y la Junta Fiscalizadora </w:t>
      </w:r>
      <w:r w:rsidR="00F56E69" w:rsidRPr="0080432E">
        <w:rPr>
          <w:rFonts w:ascii="Arial Narrow" w:hAnsi="Arial Narrow"/>
          <w:sz w:val="24"/>
          <w:szCs w:val="24"/>
          <w:lang w:val="es-MX"/>
        </w:rPr>
        <w:t>( )</w:t>
      </w:r>
    </w:p>
    <w:p w14:paraId="4B9546CE" w14:textId="05EECFD8" w:rsidR="00377256" w:rsidRPr="0080432E" w:rsidRDefault="00D65255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Punt</w:t>
      </w:r>
      <w:r w:rsidR="001A1940" w:rsidRPr="0080432E">
        <w:rPr>
          <w:rFonts w:ascii="Arial Narrow" w:hAnsi="Arial Narrow"/>
          <w:sz w:val="24"/>
          <w:szCs w:val="24"/>
          <w:lang w:val="es-MX"/>
        </w:rPr>
        <w:t xml:space="preserve">os varios y </w:t>
      </w:r>
      <w:r w:rsidR="009C6E7F">
        <w:rPr>
          <w:rFonts w:ascii="Arial Narrow" w:hAnsi="Arial Narrow"/>
          <w:sz w:val="24"/>
          <w:szCs w:val="24"/>
          <w:lang w:val="es-MX"/>
        </w:rPr>
        <w:t>c</w:t>
      </w:r>
      <w:r w:rsidR="001A1940" w:rsidRPr="0080432E">
        <w:rPr>
          <w:rFonts w:ascii="Arial Narrow" w:hAnsi="Arial Narrow"/>
          <w:sz w:val="24"/>
          <w:szCs w:val="24"/>
          <w:lang w:val="es-MX"/>
        </w:rPr>
        <w:t>ierre de la sesión (  )</w:t>
      </w:r>
      <w:commentRangeEnd w:id="4"/>
      <w:r w:rsidR="007E7993">
        <w:rPr>
          <w:rStyle w:val="Refdecomentario"/>
        </w:rPr>
        <w:commentReference w:id="4"/>
      </w:r>
    </w:p>
    <w:p w14:paraId="7ACEE342" w14:textId="0E50A654" w:rsidR="006E513A" w:rsidRPr="0080432E" w:rsidRDefault="006E513A" w:rsidP="0080432E">
      <w:p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 xml:space="preserve">En caso de no comprobarse el quórum de asistencia en </w:t>
      </w:r>
      <w:commentRangeStart w:id="5"/>
      <w:r w:rsidRPr="0080432E">
        <w:rPr>
          <w:rFonts w:ascii="Arial Narrow" w:hAnsi="Arial Narrow"/>
          <w:sz w:val="24"/>
          <w:szCs w:val="24"/>
          <w:lang w:val="es-MX"/>
        </w:rPr>
        <w:t>primera convocatoria, se realizará la asamblea en segunda convocatoria</w:t>
      </w:r>
      <w:r w:rsidR="00F56E69" w:rsidRPr="0080432E">
        <w:rPr>
          <w:rFonts w:ascii="Arial Narrow" w:hAnsi="Arial Narrow"/>
          <w:sz w:val="24"/>
          <w:szCs w:val="24"/>
          <w:lang w:val="es-MX"/>
        </w:rPr>
        <w:t xml:space="preserve"> (según los Estatutos)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 para el </w:t>
      </w:r>
      <w:r w:rsidR="00F56E69" w:rsidRPr="0080432E">
        <w:rPr>
          <w:rFonts w:ascii="Arial Narrow" w:hAnsi="Arial Narrow"/>
          <w:sz w:val="24"/>
          <w:szCs w:val="24"/>
          <w:lang w:val="es-MX"/>
        </w:rPr>
        <w:t>día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 __</w:t>
      </w:r>
      <w:r w:rsidR="003E4777" w:rsidRPr="003E4777">
        <w:rPr>
          <w:rFonts w:ascii="Arial Narrow" w:hAnsi="Arial Narrow"/>
          <w:sz w:val="24"/>
          <w:szCs w:val="24"/>
          <w:highlight w:val="yellow"/>
          <w:lang w:val="es-MX"/>
        </w:rPr>
        <w:t>2</w:t>
      </w:r>
      <w:r w:rsidR="001B38A4">
        <w:rPr>
          <w:rFonts w:ascii="Arial Narrow" w:hAnsi="Arial Narrow"/>
          <w:sz w:val="24"/>
          <w:szCs w:val="24"/>
          <w:highlight w:val="yellow"/>
          <w:lang w:val="es-MX"/>
        </w:rPr>
        <w:t>6</w:t>
      </w:r>
      <w:r w:rsidRPr="003E4777">
        <w:rPr>
          <w:rFonts w:ascii="Arial Narrow" w:hAnsi="Arial Narrow"/>
          <w:sz w:val="24"/>
          <w:szCs w:val="24"/>
          <w:highlight w:val="yellow"/>
          <w:lang w:val="es-MX"/>
        </w:rPr>
        <w:t>__ a las __</w:t>
      </w:r>
      <w:r w:rsidR="003E4777" w:rsidRPr="003E4777">
        <w:rPr>
          <w:rFonts w:ascii="Arial Narrow" w:hAnsi="Arial Narrow"/>
          <w:sz w:val="24"/>
          <w:szCs w:val="24"/>
          <w:highlight w:val="yellow"/>
          <w:lang w:val="es-MX"/>
        </w:rPr>
        <w:t>12:00</w:t>
      </w:r>
      <w:r w:rsidRPr="003E4777">
        <w:rPr>
          <w:rFonts w:ascii="Arial Narrow" w:hAnsi="Arial Narrow"/>
          <w:sz w:val="24"/>
          <w:szCs w:val="24"/>
          <w:highlight w:val="yellow"/>
          <w:lang w:val="es-MX"/>
        </w:rPr>
        <w:t>___</w:t>
      </w:r>
      <w:r w:rsidR="00F56E69" w:rsidRPr="003E4777">
        <w:rPr>
          <w:rFonts w:ascii="Arial Narrow" w:hAnsi="Arial Narrow"/>
          <w:sz w:val="24"/>
          <w:szCs w:val="24"/>
          <w:highlight w:val="yellow"/>
          <w:lang w:val="es-MX"/>
        </w:rPr>
        <w:t xml:space="preserve"> a.m. (   ), p.m. (  </w:t>
      </w:r>
      <w:r w:rsidR="003E4777" w:rsidRPr="003E4777">
        <w:rPr>
          <w:rFonts w:ascii="Arial Narrow" w:hAnsi="Arial Narrow"/>
          <w:sz w:val="24"/>
          <w:szCs w:val="24"/>
          <w:highlight w:val="yellow"/>
          <w:lang w:val="es-MX"/>
        </w:rPr>
        <w:t>x</w:t>
      </w:r>
      <w:r w:rsidR="00F56E69" w:rsidRPr="003E4777">
        <w:rPr>
          <w:rFonts w:ascii="Arial Narrow" w:hAnsi="Arial Narrow"/>
          <w:sz w:val="24"/>
          <w:szCs w:val="24"/>
          <w:highlight w:val="yellow"/>
          <w:lang w:val="es-MX"/>
        </w:rPr>
        <w:t xml:space="preserve"> ).</w:t>
      </w:r>
      <w:commentRangeEnd w:id="5"/>
      <w:r w:rsidR="007E7993" w:rsidRPr="003E4777">
        <w:rPr>
          <w:rStyle w:val="Refdecomentario"/>
          <w:highlight w:val="yellow"/>
        </w:rPr>
        <w:commentReference w:id="5"/>
      </w:r>
    </w:p>
    <w:p w14:paraId="165B6925" w14:textId="77777777" w:rsidR="003B0F7F" w:rsidRPr="0080432E" w:rsidRDefault="0095650B" w:rsidP="0080432E">
      <w:pPr>
        <w:pStyle w:val="Prrafodelista"/>
        <w:spacing w:line="360" w:lineRule="auto"/>
        <w:ind w:left="1004"/>
        <w:jc w:val="both"/>
        <w:rPr>
          <w:rFonts w:ascii="Arial Narrow" w:hAnsi="Arial Narrow"/>
          <w:sz w:val="24"/>
          <w:szCs w:val="24"/>
          <w:lang w:val="es-MX"/>
        </w:rPr>
      </w:pPr>
      <w:commentRangeStart w:id="6"/>
      <w:commentRangeEnd w:id="6"/>
      <w:r>
        <w:rPr>
          <w:rStyle w:val="Refdecomentario"/>
        </w:rPr>
        <w:commentReference w:id="6"/>
      </w:r>
    </w:p>
    <w:p w14:paraId="4B45D881" w14:textId="77777777" w:rsidR="00D65255" w:rsidRPr="0080432E" w:rsidRDefault="00D65255" w:rsidP="0080432E">
      <w:pPr>
        <w:spacing w:after="0" w:line="360" w:lineRule="auto"/>
        <w:jc w:val="center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________________________________________</w:t>
      </w:r>
    </w:p>
    <w:p w14:paraId="518FAF65" w14:textId="2AA2071B" w:rsidR="00D65255" w:rsidRPr="0080432E" w:rsidRDefault="00F56E69" w:rsidP="0080432E">
      <w:pPr>
        <w:pStyle w:val="Prrafodelista"/>
        <w:spacing w:after="0" w:line="360" w:lineRule="auto"/>
        <w:jc w:val="center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S</w:t>
      </w:r>
      <w:r w:rsidR="00A7408E">
        <w:rPr>
          <w:rFonts w:ascii="Arial Narrow" w:hAnsi="Arial Narrow"/>
          <w:sz w:val="24"/>
          <w:szCs w:val="24"/>
          <w:lang w:val="es-MX"/>
        </w:rPr>
        <w:t>ecretaría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 de la Junta Directiva</w:t>
      </w:r>
    </w:p>
    <w:p w14:paraId="49E54F85" w14:textId="63D0F366" w:rsidR="00D65255" w:rsidRPr="0080432E" w:rsidRDefault="00D65255" w:rsidP="0080432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2F64E1FC" w14:textId="344915E6" w:rsidR="00960720" w:rsidRPr="0080432E" w:rsidRDefault="00E60162" w:rsidP="0080432E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0432E">
        <w:rPr>
          <w:rFonts w:ascii="Arial Narrow" w:hAnsi="Arial Narrow"/>
          <w:sz w:val="24"/>
          <w:szCs w:val="24"/>
        </w:rPr>
        <w:t>Nota 1:</w:t>
      </w:r>
      <w:r w:rsidR="00730EE3">
        <w:rPr>
          <w:rFonts w:ascii="Arial Narrow" w:hAnsi="Arial Narrow"/>
          <w:sz w:val="24"/>
          <w:szCs w:val="24"/>
        </w:rPr>
        <w:t xml:space="preserve"> L</w:t>
      </w:r>
      <w:r w:rsidR="00F56E69" w:rsidRPr="0080432E">
        <w:rPr>
          <w:rFonts w:ascii="Arial Narrow" w:hAnsi="Arial Narrow"/>
          <w:sz w:val="24"/>
          <w:szCs w:val="24"/>
        </w:rPr>
        <w:t>a convocatoria debe efectuarse con los</w:t>
      </w:r>
      <w:r w:rsidRPr="0080432E">
        <w:rPr>
          <w:rFonts w:ascii="Arial Narrow" w:hAnsi="Arial Narrow"/>
          <w:sz w:val="24"/>
          <w:szCs w:val="24"/>
        </w:rPr>
        <w:t xml:space="preserve"> días de anticipación</w:t>
      </w:r>
      <w:r w:rsidR="00F56E69" w:rsidRPr="0080432E">
        <w:rPr>
          <w:rFonts w:ascii="Arial Narrow" w:hAnsi="Arial Narrow"/>
          <w:sz w:val="24"/>
          <w:szCs w:val="24"/>
        </w:rPr>
        <w:t xml:space="preserve"> establecidos en los Estatutos</w:t>
      </w:r>
      <w:r w:rsidR="00730EE3">
        <w:rPr>
          <w:rFonts w:ascii="Arial Narrow" w:hAnsi="Arial Narrow"/>
          <w:sz w:val="24"/>
          <w:szCs w:val="24"/>
        </w:rPr>
        <w:t>.</w:t>
      </w:r>
    </w:p>
    <w:p w14:paraId="773D5F28" w14:textId="418F5F55" w:rsidR="00F56E69" w:rsidRPr="0080432E" w:rsidRDefault="00730EE3" w:rsidP="0080432E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Nota 2: E</w:t>
      </w:r>
      <w:r w:rsidR="00F56E69" w:rsidRPr="0080432E">
        <w:rPr>
          <w:rFonts w:ascii="Arial Narrow" w:hAnsi="Arial Narrow"/>
          <w:sz w:val="24"/>
          <w:szCs w:val="24"/>
        </w:rPr>
        <w:t xml:space="preserve">l formato de la convocatoria puede variar de conformidad al artículo 26 del Reglamento de la Ley del Sector Social de la Economía y los Estatutos. </w:t>
      </w:r>
    </w:p>
    <w:p w14:paraId="74BEAECB" w14:textId="39EC4137" w:rsidR="00E60162" w:rsidRPr="00E60162" w:rsidRDefault="00E60162" w:rsidP="00912EE4">
      <w:pPr>
        <w:spacing w:after="0"/>
        <w:rPr>
          <w:sz w:val="18"/>
        </w:rPr>
      </w:pPr>
    </w:p>
    <w:sectPr w:rsidR="00E60162" w:rsidRPr="00E60162" w:rsidSect="00956D87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NPRENDE" w:date="2022-10-26T11:52:00Z" w:initials="S">
    <w:p w14:paraId="49821DD7" w14:textId="08985CA5" w:rsidR="007E7993" w:rsidRDefault="007E7993">
      <w:pPr>
        <w:pStyle w:val="Textocomentario"/>
      </w:pPr>
      <w:r>
        <w:rPr>
          <w:rStyle w:val="Refdecomentario"/>
        </w:rPr>
        <w:annotationRef/>
      </w:r>
      <w:r>
        <w:t xml:space="preserve">Establecer la fecha en que se realizo la convocatoria </w:t>
      </w:r>
    </w:p>
  </w:comment>
  <w:comment w:id="1" w:author="SENPRENDE" w:date="2022-10-26T11:52:00Z" w:initials="S">
    <w:p w14:paraId="0A1CFAB6" w14:textId="1D8570AA" w:rsidR="007E7993" w:rsidRDefault="007E7993">
      <w:pPr>
        <w:pStyle w:val="Textocomentario"/>
      </w:pPr>
      <w:r>
        <w:rPr>
          <w:rStyle w:val="Refdecomentario"/>
        </w:rPr>
        <w:annotationRef/>
      </w:r>
      <w:r>
        <w:t xml:space="preserve">El Nombre de la Organización </w:t>
      </w:r>
    </w:p>
  </w:comment>
  <w:comment w:id="2" w:author="SENPRENDE" w:date="2022-10-26T11:55:00Z" w:initials="S">
    <w:p w14:paraId="1AA5C8BF" w14:textId="577290BF" w:rsidR="007E7993" w:rsidRDefault="007E7993">
      <w:pPr>
        <w:pStyle w:val="Textocomentario"/>
      </w:pPr>
      <w:r>
        <w:rPr>
          <w:rStyle w:val="Refdecomentario"/>
        </w:rPr>
        <w:annotationRef/>
      </w:r>
      <w:r>
        <w:t xml:space="preserve">Tomar los días establecidos en los Estatutos para poder convocar a la Asamblea </w:t>
      </w:r>
    </w:p>
  </w:comment>
  <w:comment w:id="3" w:author="SENPRENDE" w:date="2022-10-26T11:56:00Z" w:initials="S">
    <w:p w14:paraId="6127D6DC" w14:textId="40943A73" w:rsidR="007E7993" w:rsidRDefault="007E7993">
      <w:pPr>
        <w:pStyle w:val="Textocomentario"/>
      </w:pPr>
      <w:r>
        <w:rPr>
          <w:rStyle w:val="Refdecomentario"/>
        </w:rPr>
        <w:annotationRef/>
      </w:r>
      <w:r>
        <w:t xml:space="preserve">Colocar el lugar de la Organización </w:t>
      </w:r>
    </w:p>
  </w:comment>
  <w:comment w:id="4" w:author="SENPRENDE" w:date="2022-10-26T11:56:00Z" w:initials="S">
    <w:p w14:paraId="119311BE" w14:textId="1CCDAEB3" w:rsidR="007E7993" w:rsidRDefault="007E7993">
      <w:pPr>
        <w:pStyle w:val="Textocomentario"/>
      </w:pPr>
      <w:r>
        <w:rPr>
          <w:rStyle w:val="Refdecomentario"/>
        </w:rPr>
        <w:annotationRef/>
      </w:r>
      <w:r>
        <w:t>Los puntos establecidos en la convocatoria podrán variar, queda a decisión de la Asamblea si ingresara socios o expulsara</w:t>
      </w:r>
    </w:p>
  </w:comment>
  <w:comment w:id="5" w:author="SENPRENDE" w:date="2022-10-26T11:57:00Z" w:initials="S">
    <w:p w14:paraId="02F1CB1A" w14:textId="53E162CE" w:rsidR="007E7993" w:rsidRDefault="007E7993">
      <w:pPr>
        <w:pStyle w:val="Textocomentario"/>
      </w:pPr>
      <w:r>
        <w:rPr>
          <w:rStyle w:val="Refdecomentario"/>
        </w:rPr>
        <w:annotationRef/>
      </w:r>
      <w:r>
        <w:t xml:space="preserve">Establecer la fecha y hora en que se realizara simultáneamente la segunda convocatoria </w:t>
      </w:r>
    </w:p>
  </w:comment>
  <w:comment w:id="6" w:author="SENPRENDE" w:date="2022-10-26T12:01:00Z" w:initials="S">
    <w:p w14:paraId="52438CB5" w14:textId="2FBD4DF1" w:rsidR="0095650B" w:rsidRDefault="0095650B">
      <w:pPr>
        <w:pStyle w:val="Textocomentario"/>
      </w:pPr>
      <w:r>
        <w:rPr>
          <w:rStyle w:val="Refdecomentario"/>
        </w:rPr>
        <w:annotationRef/>
      </w:r>
      <w:r>
        <w:t>La firma del documento debe ser por el Secretario saliente de la Organización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821DD7" w15:done="0"/>
  <w15:commentEx w15:paraId="0A1CFAB6" w15:done="0"/>
  <w15:commentEx w15:paraId="1AA5C8BF" w15:done="0"/>
  <w15:commentEx w15:paraId="6127D6DC" w15:done="0"/>
  <w15:commentEx w15:paraId="119311BE" w15:done="0"/>
  <w15:commentEx w15:paraId="02F1CB1A" w15:done="0"/>
  <w15:commentEx w15:paraId="52438C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9DE2" w16cex:dateUtc="2022-10-26T17:52:00Z"/>
  <w16cex:commentExtensible w16cex:durableId="27039E1B" w16cex:dateUtc="2022-10-26T17:52:00Z"/>
  <w16cex:commentExtensible w16cex:durableId="27039EC7" w16cex:dateUtc="2022-10-26T17:55:00Z"/>
  <w16cex:commentExtensible w16cex:durableId="27039EE0" w16cex:dateUtc="2022-10-26T17:56:00Z"/>
  <w16cex:commentExtensible w16cex:durableId="27039F06" w16cex:dateUtc="2022-10-26T17:56:00Z"/>
  <w16cex:commentExtensible w16cex:durableId="27039F47" w16cex:dateUtc="2022-10-26T17:57:00Z"/>
  <w16cex:commentExtensible w16cex:durableId="2703A01A" w16cex:dateUtc="2022-10-26T1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821DD7" w16cid:durableId="27039DE2"/>
  <w16cid:commentId w16cid:paraId="0A1CFAB6" w16cid:durableId="27039E1B"/>
  <w16cid:commentId w16cid:paraId="1AA5C8BF" w16cid:durableId="27039EC7"/>
  <w16cid:commentId w16cid:paraId="6127D6DC" w16cid:durableId="27039EE0"/>
  <w16cid:commentId w16cid:paraId="119311BE" w16cid:durableId="27039F06"/>
  <w16cid:commentId w16cid:paraId="02F1CB1A" w16cid:durableId="27039F47"/>
  <w16cid:commentId w16cid:paraId="52438CB5" w16cid:durableId="2703A0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CC74" w14:textId="77777777" w:rsidR="00C675A5" w:rsidRDefault="00C675A5" w:rsidP="00B83DA7">
      <w:pPr>
        <w:spacing w:after="0" w:line="240" w:lineRule="auto"/>
      </w:pPr>
      <w:r>
        <w:separator/>
      </w:r>
    </w:p>
  </w:endnote>
  <w:endnote w:type="continuationSeparator" w:id="0">
    <w:p w14:paraId="06F3198C" w14:textId="77777777" w:rsidR="00C675A5" w:rsidRDefault="00C675A5" w:rsidP="00B8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3ADF" w14:textId="77777777" w:rsidR="00C675A5" w:rsidRDefault="00C675A5" w:rsidP="00B83DA7">
      <w:pPr>
        <w:spacing w:after="0" w:line="240" w:lineRule="auto"/>
      </w:pPr>
      <w:r>
        <w:separator/>
      </w:r>
    </w:p>
  </w:footnote>
  <w:footnote w:type="continuationSeparator" w:id="0">
    <w:p w14:paraId="7C975A6B" w14:textId="77777777" w:rsidR="00C675A5" w:rsidRDefault="00C675A5" w:rsidP="00B83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40590"/>
    <w:multiLevelType w:val="hybridMultilevel"/>
    <w:tmpl w:val="DA14F404"/>
    <w:lvl w:ilvl="0" w:tplc="DA7453E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80A0019">
      <w:start w:val="1"/>
      <w:numFmt w:val="lowerLetter"/>
      <w:lvlText w:val="%2."/>
      <w:lvlJc w:val="left"/>
      <w:pPr>
        <w:ind w:left="1724" w:hanging="360"/>
      </w:pPr>
    </w:lvl>
    <w:lvl w:ilvl="2" w:tplc="480A001B">
      <w:start w:val="1"/>
      <w:numFmt w:val="lowerRoman"/>
      <w:lvlText w:val="%3."/>
      <w:lvlJc w:val="right"/>
      <w:pPr>
        <w:ind w:left="2444" w:hanging="180"/>
      </w:pPr>
    </w:lvl>
    <w:lvl w:ilvl="3" w:tplc="480A000F">
      <w:start w:val="1"/>
      <w:numFmt w:val="decimal"/>
      <w:lvlText w:val="%4."/>
      <w:lvlJc w:val="left"/>
      <w:pPr>
        <w:ind w:left="3164" w:hanging="360"/>
      </w:pPr>
    </w:lvl>
    <w:lvl w:ilvl="4" w:tplc="480A0019">
      <w:start w:val="1"/>
      <w:numFmt w:val="lowerLetter"/>
      <w:lvlText w:val="%5."/>
      <w:lvlJc w:val="left"/>
      <w:pPr>
        <w:ind w:left="3884" w:hanging="360"/>
      </w:pPr>
    </w:lvl>
    <w:lvl w:ilvl="5" w:tplc="480A001B">
      <w:start w:val="1"/>
      <w:numFmt w:val="lowerRoman"/>
      <w:lvlText w:val="%6."/>
      <w:lvlJc w:val="right"/>
      <w:pPr>
        <w:ind w:left="4604" w:hanging="180"/>
      </w:pPr>
    </w:lvl>
    <w:lvl w:ilvl="6" w:tplc="480A000F">
      <w:start w:val="1"/>
      <w:numFmt w:val="decimal"/>
      <w:lvlText w:val="%7."/>
      <w:lvlJc w:val="left"/>
      <w:pPr>
        <w:ind w:left="5324" w:hanging="360"/>
      </w:pPr>
    </w:lvl>
    <w:lvl w:ilvl="7" w:tplc="480A0019">
      <w:start w:val="1"/>
      <w:numFmt w:val="lowerLetter"/>
      <w:lvlText w:val="%8."/>
      <w:lvlJc w:val="left"/>
      <w:pPr>
        <w:ind w:left="6044" w:hanging="360"/>
      </w:pPr>
    </w:lvl>
    <w:lvl w:ilvl="8" w:tplc="480A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158689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NPRENDE">
    <w15:presenceInfo w15:providerId="None" w15:userId="SENPREN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16"/>
    <w:rsid w:val="00027E60"/>
    <w:rsid w:val="00043065"/>
    <w:rsid w:val="00073FEB"/>
    <w:rsid w:val="00090CDB"/>
    <w:rsid w:val="0009413B"/>
    <w:rsid w:val="000E7BC9"/>
    <w:rsid w:val="00115113"/>
    <w:rsid w:val="00162B59"/>
    <w:rsid w:val="001A1940"/>
    <w:rsid w:val="001B36A6"/>
    <w:rsid w:val="001B38A4"/>
    <w:rsid w:val="001D1CC1"/>
    <w:rsid w:val="002917C7"/>
    <w:rsid w:val="00342853"/>
    <w:rsid w:val="00376F7E"/>
    <w:rsid w:val="00377256"/>
    <w:rsid w:val="003B0F7F"/>
    <w:rsid w:val="003D0C16"/>
    <w:rsid w:val="003E4777"/>
    <w:rsid w:val="00424EDF"/>
    <w:rsid w:val="0048607F"/>
    <w:rsid w:val="005B61D8"/>
    <w:rsid w:val="005F4A3D"/>
    <w:rsid w:val="00675F13"/>
    <w:rsid w:val="006D252F"/>
    <w:rsid w:val="006E513A"/>
    <w:rsid w:val="00727735"/>
    <w:rsid w:val="00730EE3"/>
    <w:rsid w:val="00784874"/>
    <w:rsid w:val="007A51E3"/>
    <w:rsid w:val="007D29CA"/>
    <w:rsid w:val="007E7993"/>
    <w:rsid w:val="0080432E"/>
    <w:rsid w:val="00893F28"/>
    <w:rsid w:val="008E380F"/>
    <w:rsid w:val="00910385"/>
    <w:rsid w:val="00912EE4"/>
    <w:rsid w:val="0095650B"/>
    <w:rsid w:val="00956D87"/>
    <w:rsid w:val="00960720"/>
    <w:rsid w:val="00971580"/>
    <w:rsid w:val="009C6E7F"/>
    <w:rsid w:val="009E194F"/>
    <w:rsid w:val="00A52CD0"/>
    <w:rsid w:val="00A7408E"/>
    <w:rsid w:val="00AE7F00"/>
    <w:rsid w:val="00B826DB"/>
    <w:rsid w:val="00B83DA7"/>
    <w:rsid w:val="00BA7C07"/>
    <w:rsid w:val="00C251EC"/>
    <w:rsid w:val="00C675A5"/>
    <w:rsid w:val="00CA2126"/>
    <w:rsid w:val="00CA5326"/>
    <w:rsid w:val="00D011C1"/>
    <w:rsid w:val="00D04F07"/>
    <w:rsid w:val="00D65255"/>
    <w:rsid w:val="00E60162"/>
    <w:rsid w:val="00E61451"/>
    <w:rsid w:val="00E859FF"/>
    <w:rsid w:val="00EA1221"/>
    <w:rsid w:val="00F279D8"/>
    <w:rsid w:val="00F56E69"/>
    <w:rsid w:val="00F84C75"/>
    <w:rsid w:val="00FB4550"/>
    <w:rsid w:val="00FE439B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01B8F"/>
  <w15:chartTrackingRefBased/>
  <w15:docId w15:val="{71D26010-DB5F-4CA6-93CF-036815C6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5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5255"/>
    <w:pPr>
      <w:spacing w:after="160"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3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DA7"/>
  </w:style>
  <w:style w:type="paragraph" w:styleId="Piedepgina">
    <w:name w:val="footer"/>
    <w:basedOn w:val="Normal"/>
    <w:link w:val="PiedepginaCar"/>
    <w:uiPriority w:val="99"/>
    <w:unhideWhenUsed/>
    <w:rsid w:val="00B83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DA7"/>
  </w:style>
  <w:style w:type="paragraph" w:styleId="Textodeglobo">
    <w:name w:val="Balloon Text"/>
    <w:basedOn w:val="Normal"/>
    <w:link w:val="TextodegloboCar"/>
    <w:uiPriority w:val="99"/>
    <w:semiHidden/>
    <w:unhideWhenUsed/>
    <w:rsid w:val="003B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F7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E79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9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9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9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Honduras-2020</dc:creator>
  <cp:keywords/>
  <dc:description/>
  <cp:lastModifiedBy>SENPRENDE</cp:lastModifiedBy>
  <cp:revision>54</cp:revision>
  <cp:lastPrinted>2021-07-22T15:16:00Z</cp:lastPrinted>
  <dcterms:created xsi:type="dcterms:W3CDTF">2020-01-10T20:10:00Z</dcterms:created>
  <dcterms:modified xsi:type="dcterms:W3CDTF">2022-10-27T18:36:00Z</dcterms:modified>
</cp:coreProperties>
</file>