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90F4C" w14:textId="0E80234D" w:rsidR="00D848D5" w:rsidRPr="00A97395" w:rsidRDefault="00D848D5" w:rsidP="00D848D5">
      <w:pPr>
        <w:spacing w:after="0" w:line="276" w:lineRule="auto"/>
        <w:ind w:left="-851" w:right="-994"/>
        <w:jc w:val="both"/>
        <w:rPr>
          <w:rFonts w:ascii="Times New Roman" w:eastAsia="Times New Roman" w:hAnsi="Times New Roman"/>
          <w:sz w:val="24"/>
          <w:szCs w:val="24"/>
          <w:lang w:val="es-ES" w:eastAsia="es-ES"/>
        </w:rPr>
      </w:pPr>
      <w:r w:rsidRPr="00A97395">
        <w:rPr>
          <w:rFonts w:ascii="Times New Roman" w:eastAsia="Times New Roman" w:hAnsi="Times New Roman"/>
          <w:b/>
          <w:sz w:val="24"/>
          <w:szCs w:val="24"/>
          <w:lang w:val="es-MX" w:eastAsia="es-ES"/>
        </w:rPr>
        <w:t>SE SOLICITA OTORGAMIENTO DE PERSONALIDAD JURIDICA,</w:t>
      </w:r>
      <w:r w:rsidRPr="00A97395">
        <w:rPr>
          <w:rFonts w:ascii="Times New Roman" w:eastAsia="Times New Roman" w:hAnsi="Times New Roman"/>
          <w:b/>
          <w:sz w:val="24"/>
          <w:szCs w:val="24"/>
          <w:lang w:val="es-ES" w:eastAsia="es-ES"/>
        </w:rPr>
        <w:t xml:space="preserve"> REGISTRO DE ACTA CONSTITUTIVA, APROBACION DE ESTATUTOS, SE EMITA INTEGRA DE ESTATUTOS AUTORIZADOS, SE EMITA CONSTANCIA DE JUNTA DIRECTIVA Y JUNTA FISCALIZADORA Y CONSTANCIA DE REGISTRO DE PERSONALIDAD JURIDICA, SE AUTORICEN LIBROS CONTABLES Y FINANCIEROS DE L</w:t>
      </w:r>
      <w:r>
        <w:rPr>
          <w:rFonts w:ascii="Times New Roman" w:eastAsia="Times New Roman" w:hAnsi="Times New Roman"/>
          <w:b/>
          <w:sz w:val="24"/>
          <w:szCs w:val="24"/>
          <w:lang w:val="es-ES" w:eastAsia="es-ES"/>
        </w:rPr>
        <w:t xml:space="preserve">A </w:t>
      </w:r>
      <w:r w:rsidR="00047EE9">
        <w:rPr>
          <w:rFonts w:ascii="Times New Roman" w:eastAsia="Times New Roman" w:hAnsi="Times New Roman"/>
          <w:b/>
          <w:sz w:val="24"/>
          <w:szCs w:val="24"/>
          <w:lang w:val="es-ES" w:eastAsia="es-ES"/>
        </w:rPr>
        <w:t>_________________________________________________________________________________________</w:t>
      </w:r>
      <w:r>
        <w:rPr>
          <w:rFonts w:ascii="Times New Roman" w:eastAsia="Times New Roman" w:hAnsi="Times New Roman"/>
          <w:b/>
          <w:sz w:val="24"/>
          <w:szCs w:val="24"/>
          <w:lang w:val="es-ES" w:eastAsia="es-ES"/>
        </w:rPr>
        <w:t xml:space="preserve"> </w:t>
      </w:r>
      <w:r w:rsidRPr="00A97395">
        <w:rPr>
          <w:rFonts w:ascii="Times New Roman" w:eastAsia="Times New Roman" w:hAnsi="Times New Roman"/>
          <w:b/>
          <w:sz w:val="24"/>
          <w:szCs w:val="24"/>
          <w:lang w:val="es-ES" w:eastAsia="es-ES"/>
        </w:rPr>
        <w:t>SE ACOMPAÑAN DOCUMENTOS, PODER.</w:t>
      </w:r>
      <w:r w:rsidRPr="00A97395">
        <w:rPr>
          <w:rFonts w:ascii="Times New Roman" w:eastAsia="Times New Roman" w:hAnsi="Times New Roman"/>
          <w:b/>
          <w:sz w:val="24"/>
          <w:szCs w:val="24"/>
          <w:lang w:val="es-ES" w:eastAsia="es-ES"/>
        </w:rPr>
        <w:tab/>
      </w:r>
    </w:p>
    <w:p w14:paraId="452CD982" w14:textId="77777777" w:rsidR="00D848D5" w:rsidRPr="00A97395" w:rsidRDefault="00D848D5" w:rsidP="00D848D5">
      <w:pPr>
        <w:tabs>
          <w:tab w:val="left" w:pos="1875"/>
        </w:tabs>
        <w:spacing w:after="0" w:line="240" w:lineRule="auto"/>
        <w:ind w:left="-851" w:right="-994"/>
        <w:rPr>
          <w:rFonts w:ascii="Times New Roman" w:eastAsia="Times New Roman" w:hAnsi="Times New Roman"/>
          <w:b/>
          <w:sz w:val="24"/>
          <w:szCs w:val="24"/>
          <w:lang w:val="es-MX" w:eastAsia="es-ES"/>
        </w:rPr>
      </w:pPr>
      <w:r w:rsidRPr="00A97395">
        <w:rPr>
          <w:rFonts w:ascii="Times New Roman" w:eastAsia="Times New Roman" w:hAnsi="Times New Roman"/>
          <w:b/>
          <w:sz w:val="24"/>
          <w:szCs w:val="24"/>
          <w:lang w:val="es-MX" w:eastAsia="es-ES"/>
        </w:rPr>
        <w:tab/>
      </w:r>
    </w:p>
    <w:p w14:paraId="64A136A7" w14:textId="77777777" w:rsidR="00D848D5" w:rsidRPr="00A97395" w:rsidRDefault="00D848D5" w:rsidP="00D848D5">
      <w:pPr>
        <w:spacing w:after="0" w:line="276" w:lineRule="auto"/>
        <w:ind w:left="-851" w:right="-994"/>
        <w:jc w:val="both"/>
        <w:rPr>
          <w:rFonts w:ascii="Times New Roman" w:eastAsia="Times New Roman" w:hAnsi="Times New Roman"/>
          <w:b/>
          <w:lang w:val="es-ES" w:eastAsia="es-ES"/>
        </w:rPr>
      </w:pPr>
      <w:r w:rsidRPr="00A97395">
        <w:rPr>
          <w:rFonts w:ascii="Times New Roman" w:eastAsia="Times New Roman" w:hAnsi="Times New Roman"/>
          <w:b/>
          <w:lang w:val="es-ES" w:eastAsia="es-ES"/>
        </w:rPr>
        <w:t>SEÑOR DIRECTOR EJECUTIVO DEL SERVICIO NACIONAL DE EMPRENDIMIENTO Y DE PEQUEÑOS NEGOCIOS. "SENPRENDE"</w:t>
      </w:r>
    </w:p>
    <w:p w14:paraId="17BA8A20" w14:textId="77777777" w:rsidR="00D848D5" w:rsidRPr="00A97395" w:rsidRDefault="00D848D5" w:rsidP="00D848D5">
      <w:pPr>
        <w:spacing w:after="0" w:line="360" w:lineRule="auto"/>
        <w:ind w:left="-851" w:right="-994"/>
        <w:jc w:val="both"/>
        <w:rPr>
          <w:rFonts w:ascii="Times New Roman" w:eastAsia="Times New Roman" w:hAnsi="Times New Roman"/>
          <w:b/>
          <w:sz w:val="24"/>
          <w:szCs w:val="24"/>
          <w:lang w:val="es-MX" w:eastAsia="es-ES"/>
        </w:rPr>
      </w:pPr>
    </w:p>
    <w:p w14:paraId="6A519EDA" w14:textId="7127DBBD" w:rsidR="00D848D5" w:rsidRPr="00A97395" w:rsidRDefault="00D848D5" w:rsidP="00D848D5">
      <w:pPr>
        <w:spacing w:after="0" w:line="276"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 xml:space="preserve">Yo, </w:t>
      </w:r>
      <w:r w:rsidR="00047EE9">
        <w:rPr>
          <w:rFonts w:ascii="Times New Roman" w:eastAsia="Times New Roman" w:hAnsi="Times New Roman"/>
          <w:b/>
          <w:bCs/>
          <w:u w:val="single"/>
          <w:lang w:val="es-MX" w:eastAsia="es-ES"/>
        </w:rPr>
        <w:t>____________________________________</w:t>
      </w:r>
      <w:r w:rsidRPr="00A97395">
        <w:rPr>
          <w:rFonts w:ascii="Times New Roman" w:eastAsia="Times New Roman" w:hAnsi="Times New Roman"/>
          <w:lang w:val="es-MX" w:eastAsia="es-ES"/>
        </w:rPr>
        <w:t xml:space="preserve"> mayor de edad, hondureño, abogado, con domicilio en </w:t>
      </w:r>
      <w:r w:rsidRPr="00A97395">
        <w:rPr>
          <w:rFonts w:ascii="Times New Roman" w:eastAsia="Times New Roman" w:hAnsi="Times New Roman"/>
          <w:b/>
          <w:bCs/>
          <w:u w:val="single"/>
          <w:lang w:val="es-MX" w:eastAsia="es-ES"/>
        </w:rPr>
        <w:t>CENTRO CIVICO GUBERNAMENTAL, TORRE 1, QUINTO PISO</w:t>
      </w:r>
      <w:r w:rsidRPr="00A97395">
        <w:rPr>
          <w:rFonts w:ascii="Times New Roman" w:eastAsia="Times New Roman" w:hAnsi="Times New Roman"/>
          <w:b/>
          <w:bCs/>
          <w:lang w:val="es-MX" w:eastAsia="es-ES"/>
        </w:rPr>
        <w:t xml:space="preserve">, </w:t>
      </w:r>
      <w:r w:rsidRPr="00A97395">
        <w:rPr>
          <w:rFonts w:ascii="Times New Roman" w:eastAsia="Times New Roman" w:hAnsi="Times New Roman"/>
          <w:lang w:val="es-MX" w:eastAsia="es-ES"/>
        </w:rPr>
        <w:t xml:space="preserve">con Carnet de colegiación número </w:t>
      </w:r>
      <w:r w:rsidRPr="00A97395">
        <w:rPr>
          <w:rFonts w:ascii="Times New Roman" w:eastAsia="Times New Roman" w:hAnsi="Times New Roman"/>
          <w:u w:val="single"/>
          <w:lang w:val="es-MX" w:eastAsia="es-ES"/>
        </w:rPr>
        <w:t>55755</w:t>
      </w:r>
      <w:r w:rsidRPr="00A97395">
        <w:rPr>
          <w:rFonts w:ascii="Times New Roman" w:eastAsia="Times New Roman" w:hAnsi="Times New Roman"/>
          <w:lang w:val="es-MX" w:eastAsia="es-ES"/>
        </w:rPr>
        <w:t>, otorgado por el Honorable Colegio de Abogados de Honduras, para efectos de notificación con correo electró</w:t>
      </w:r>
      <w:r w:rsidR="00047EE9">
        <w:rPr>
          <w:rFonts w:ascii="Times New Roman" w:eastAsia="Times New Roman" w:hAnsi="Times New Roman"/>
          <w:lang w:val="es-MX" w:eastAsia="es-ES"/>
        </w:rPr>
        <w:t>nico _____________________</w:t>
      </w:r>
      <w:r w:rsidRPr="00A97395">
        <w:rPr>
          <w:rFonts w:ascii="Times New Roman" w:eastAsia="Times New Roman" w:hAnsi="Times New Roman"/>
          <w:lang w:val="es-MX" w:eastAsia="es-ES"/>
        </w:rPr>
        <w:t>teléfon</w:t>
      </w:r>
      <w:r w:rsidR="00047EE9">
        <w:rPr>
          <w:rFonts w:ascii="Times New Roman" w:eastAsia="Times New Roman" w:hAnsi="Times New Roman"/>
          <w:lang w:val="es-MX" w:eastAsia="es-ES"/>
        </w:rPr>
        <w:t xml:space="preserve">o ___________________ </w:t>
      </w:r>
      <w:r w:rsidRPr="00A97395">
        <w:rPr>
          <w:rFonts w:ascii="Times New Roman" w:eastAsia="Times New Roman" w:hAnsi="Times New Roman"/>
          <w:lang w:val="es-MX" w:eastAsia="es-ES"/>
        </w:rPr>
        <w:t>actuando en mi condición de Apoderado (a) Legal de l</w:t>
      </w:r>
      <w:r>
        <w:rPr>
          <w:rFonts w:ascii="Times New Roman" w:eastAsia="Times New Roman" w:hAnsi="Times New Roman"/>
          <w:lang w:val="es-MX" w:eastAsia="es-ES"/>
        </w:rPr>
        <w:t>a</w:t>
      </w:r>
      <w:r w:rsidR="00047EE9">
        <w:rPr>
          <w:rFonts w:ascii="Times New Roman" w:eastAsia="Times New Roman" w:hAnsi="Times New Roman"/>
          <w:lang w:val="es-MX" w:eastAsia="es-ES"/>
        </w:rPr>
        <w:t xml:space="preserve"> _________________________________________________________________</w:t>
      </w:r>
      <w:r w:rsidRPr="00A97395">
        <w:rPr>
          <w:rFonts w:ascii="Times New Roman" w:eastAsia="Times New Roman" w:hAnsi="Times New Roman"/>
          <w:sz w:val="24"/>
          <w:szCs w:val="24"/>
          <w:lang w:val="es-ES" w:eastAsia="es-ES"/>
        </w:rPr>
        <w:t xml:space="preserve"> </w:t>
      </w:r>
      <w:r>
        <w:rPr>
          <w:rFonts w:ascii="Times New Roman" w:eastAsia="Times New Roman" w:hAnsi="Times New Roman"/>
          <w:sz w:val="24"/>
          <w:szCs w:val="24"/>
          <w:lang w:val="es-ES" w:eastAsia="es-ES"/>
        </w:rPr>
        <w:t xml:space="preserve">con </w:t>
      </w:r>
      <w:r w:rsidRPr="00A97395">
        <w:rPr>
          <w:rFonts w:ascii="Times New Roman" w:eastAsia="Times New Roman" w:hAnsi="Times New Roman"/>
          <w:lang w:val="es-MX" w:eastAsia="es-ES"/>
        </w:rPr>
        <w:t>domicil</w:t>
      </w:r>
      <w:r>
        <w:rPr>
          <w:rFonts w:ascii="Times New Roman" w:eastAsia="Times New Roman" w:hAnsi="Times New Roman"/>
          <w:lang w:val="es-MX" w:eastAsia="es-ES"/>
        </w:rPr>
        <w:t>io</w:t>
      </w:r>
      <w:r w:rsidRPr="00A97395">
        <w:rPr>
          <w:rFonts w:ascii="Times New Roman" w:eastAsia="Times New Roman" w:hAnsi="Times New Roman"/>
          <w:lang w:val="es-MX" w:eastAsia="es-ES"/>
        </w:rPr>
        <w:t xml:space="preserve"> en </w:t>
      </w:r>
      <w:r>
        <w:rPr>
          <w:rFonts w:ascii="Times New Roman" w:eastAsia="Times New Roman" w:hAnsi="Times New Roman"/>
          <w:lang w:val="es-MX" w:eastAsia="es-ES"/>
        </w:rPr>
        <w:t>la aldea Agua Blanca</w:t>
      </w:r>
      <w:r w:rsidRPr="00A97395">
        <w:rPr>
          <w:rFonts w:ascii="Times New Roman" w:eastAsia="Times New Roman" w:hAnsi="Times New Roman"/>
          <w:lang w:val="es-MX" w:eastAsia="es-ES"/>
        </w:rPr>
        <w:t xml:space="preserve"> Municipio de</w:t>
      </w:r>
      <w:r>
        <w:rPr>
          <w:rFonts w:ascii="Times New Roman" w:eastAsia="Times New Roman" w:hAnsi="Times New Roman"/>
          <w:lang w:val="es-MX" w:eastAsia="es-ES"/>
        </w:rPr>
        <w:t xml:space="preserve">l Distrito Central, </w:t>
      </w:r>
      <w:r w:rsidRPr="00A97395">
        <w:rPr>
          <w:rFonts w:ascii="Times New Roman" w:eastAsia="Times New Roman" w:hAnsi="Times New Roman"/>
          <w:lang w:val="es-MX" w:eastAsia="es-ES"/>
        </w:rPr>
        <w:t>Departamento</w:t>
      </w:r>
      <w:r>
        <w:rPr>
          <w:rFonts w:ascii="Times New Roman" w:eastAsia="Times New Roman" w:hAnsi="Times New Roman"/>
          <w:lang w:val="es-MX" w:eastAsia="es-ES"/>
        </w:rPr>
        <w:t xml:space="preserve"> de Francisco Morazán, </w:t>
      </w:r>
      <w:r w:rsidRPr="00A97395">
        <w:rPr>
          <w:rFonts w:ascii="Times New Roman" w:eastAsia="Times New Roman" w:hAnsi="Times New Roman"/>
          <w:lang w:val="es-MX" w:eastAsia="es-ES"/>
        </w:rPr>
        <w:t>tal como  lo acredito con  Carta Poder a mi otorgada por el Presidente de la Junta Directiva, la cual acompaño debidamente autenticada a esta solicitud; con todo respeto comparezco ante Usted solicitando el  otorgamiento de Personalidad Jurídica, Registro de Acta de Constitutiva, Aprobación de Estatutos, autorización de libros contables y financieros en la Oficina de Desarrollo del Sector Social de la Economía, acompaño a esta solicitud los siguientes documentos:</w:t>
      </w:r>
    </w:p>
    <w:p w14:paraId="5847F7FF"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p>
    <w:p w14:paraId="5C01D391"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1.-    Constancia de Depósito (balance general)</w:t>
      </w:r>
    </w:p>
    <w:p w14:paraId="4D1E4B06"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2.-    Informe de Denominación</w:t>
      </w:r>
    </w:p>
    <w:p w14:paraId="1E310DDB"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3.-    Certificación de Acta de Constitución (debidamente autenticada)</w:t>
      </w:r>
    </w:p>
    <w:p w14:paraId="5AED5AE1"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4.-    Certificación de Acta de Aprobación de Estatutos (dos originales)</w:t>
      </w:r>
    </w:p>
    <w:p w14:paraId="5EC45F26"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5.-    Lista de Socios que Conforman la Asociación</w:t>
      </w:r>
    </w:p>
    <w:p w14:paraId="2E8326D9"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 xml:space="preserve">6.-    Fotocopias de Identidades de los socios </w:t>
      </w:r>
    </w:p>
    <w:p w14:paraId="787617D6"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 xml:space="preserve">7.-    Declaración jurada. (Si es necesaria de acuerdo a los estatutos) (Debidamente autenticada) </w:t>
      </w:r>
    </w:p>
    <w:p w14:paraId="657D781B"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8.-    Carta Poder (debidamente autenticada)</w:t>
      </w:r>
    </w:p>
    <w:p w14:paraId="19759E52" w14:textId="77777777" w:rsidR="00D848D5" w:rsidRPr="00A97395" w:rsidRDefault="00D848D5" w:rsidP="00D848D5">
      <w:pPr>
        <w:spacing w:after="0" w:line="240" w:lineRule="auto"/>
        <w:ind w:left="-851" w:right="-994"/>
        <w:jc w:val="both"/>
        <w:rPr>
          <w:rFonts w:ascii="Times New Roman" w:eastAsia="Times New Roman" w:hAnsi="Times New Roman"/>
          <w:lang w:val="es-MX" w:eastAsia="es-ES"/>
        </w:rPr>
      </w:pPr>
      <w:r w:rsidRPr="00A97395">
        <w:rPr>
          <w:rFonts w:ascii="Times New Roman" w:eastAsia="Times New Roman" w:hAnsi="Times New Roman"/>
          <w:lang w:val="es-MX" w:eastAsia="es-ES"/>
        </w:rPr>
        <w:t>9-     Certificado de Autenticidad</w:t>
      </w:r>
    </w:p>
    <w:p w14:paraId="50476297" w14:textId="77777777" w:rsidR="00D848D5" w:rsidRPr="00A97395" w:rsidRDefault="00D848D5" w:rsidP="00D848D5">
      <w:pPr>
        <w:keepNext/>
        <w:spacing w:after="0" w:line="240" w:lineRule="auto"/>
        <w:ind w:left="-851" w:right="-994" w:hanging="705"/>
        <w:jc w:val="center"/>
        <w:outlineLvl w:val="0"/>
        <w:rPr>
          <w:rFonts w:ascii="Times New Roman" w:eastAsia="Times New Roman" w:hAnsi="Times New Roman"/>
          <w:b/>
          <w:sz w:val="24"/>
          <w:szCs w:val="24"/>
          <w:lang w:val="es-MX" w:eastAsia="es-ES"/>
        </w:rPr>
      </w:pPr>
      <w:r w:rsidRPr="00A97395">
        <w:rPr>
          <w:rFonts w:ascii="Times New Roman" w:eastAsia="Times New Roman" w:hAnsi="Times New Roman"/>
          <w:b/>
          <w:sz w:val="24"/>
          <w:szCs w:val="24"/>
          <w:lang w:val="es-MX" w:eastAsia="es-ES"/>
        </w:rPr>
        <w:t>FUNDAMENTOS DE DERECHO</w:t>
      </w:r>
    </w:p>
    <w:p w14:paraId="5D9E1A8A" w14:textId="77777777" w:rsidR="00D848D5" w:rsidRPr="00A97395" w:rsidRDefault="00D848D5" w:rsidP="00D848D5">
      <w:pPr>
        <w:spacing w:after="0" w:line="240" w:lineRule="auto"/>
        <w:ind w:left="-851" w:right="-994"/>
        <w:rPr>
          <w:rFonts w:ascii="Times New Roman" w:eastAsia="Times New Roman" w:hAnsi="Times New Roman"/>
          <w:sz w:val="24"/>
          <w:szCs w:val="24"/>
          <w:lang w:val="es-MX" w:eastAsia="es-ES"/>
        </w:rPr>
      </w:pPr>
    </w:p>
    <w:p w14:paraId="156CF840" w14:textId="64D6F45F" w:rsidR="00D848D5" w:rsidRPr="00A97395" w:rsidRDefault="00D848D5" w:rsidP="00D848D5">
      <w:pPr>
        <w:keepNext/>
        <w:spacing w:after="0" w:line="240" w:lineRule="auto"/>
        <w:ind w:left="-851" w:right="-994"/>
        <w:jc w:val="both"/>
        <w:outlineLvl w:val="1"/>
        <w:rPr>
          <w:rFonts w:ascii="Times New Roman" w:eastAsia="Times New Roman" w:hAnsi="Times New Roman"/>
          <w:lang w:val="es-MX" w:eastAsia="es-ES"/>
        </w:rPr>
      </w:pPr>
      <w:r w:rsidRPr="00A97395">
        <w:rPr>
          <w:rFonts w:ascii="Times New Roman" w:eastAsia="Times New Roman" w:hAnsi="Times New Roman"/>
          <w:lang w:val="es-MX" w:eastAsia="es-ES"/>
        </w:rPr>
        <w:t xml:space="preserve">Fundo la presente solicitud en los Artículos siguientes: 78, 45, numeral 40, 328 al 341 del título VI, de </w:t>
      </w:r>
      <w:smartTag w:uri="urn:schemas-microsoft-com:office:smarttags" w:element="PersonName">
        <w:smartTagPr>
          <w:attr w:name="ProductID" w:val="la Constituci￳n"/>
        </w:smartTagPr>
        <w:r w:rsidRPr="00A97395">
          <w:rPr>
            <w:rFonts w:ascii="Times New Roman" w:eastAsia="Times New Roman" w:hAnsi="Times New Roman"/>
            <w:lang w:val="es-MX" w:eastAsia="es-ES"/>
          </w:rPr>
          <w:t>la Constitución</w:t>
        </w:r>
      </w:smartTag>
      <w:r w:rsidRPr="00A97395">
        <w:rPr>
          <w:rFonts w:ascii="Times New Roman" w:eastAsia="Times New Roman" w:hAnsi="Times New Roman"/>
          <w:lang w:val="es-MX" w:eastAsia="es-ES"/>
        </w:rPr>
        <w:t xml:space="preserve"> de la República, 15 del Decreto No. 193-85, que contiene la Ley del Sector Social de </w:t>
      </w:r>
      <w:smartTag w:uri="urn:schemas-microsoft-com:office:smarttags" w:element="PersonName">
        <w:smartTagPr>
          <w:attr w:name="ProductID" w:val="la Econom￭a"/>
        </w:smartTagPr>
        <w:r w:rsidRPr="00A97395">
          <w:rPr>
            <w:rFonts w:ascii="Times New Roman" w:eastAsia="Times New Roman" w:hAnsi="Times New Roman"/>
            <w:lang w:val="es-MX" w:eastAsia="es-ES"/>
          </w:rPr>
          <w:t>la Economía</w:t>
        </w:r>
      </w:smartTag>
      <w:r w:rsidRPr="00A97395">
        <w:rPr>
          <w:rFonts w:ascii="Times New Roman" w:eastAsia="Times New Roman" w:hAnsi="Times New Roman"/>
          <w:lang w:val="es-MX" w:eastAsia="es-ES"/>
        </w:rPr>
        <w:t xml:space="preserve">, 3,4, 5, 6 y 7 del Acuerdo Ejecutivo No. 254-97 que contiene el Reglamento de </w:t>
      </w:r>
      <w:smartTag w:uri="urn:schemas-microsoft-com:office:smarttags" w:element="PersonName">
        <w:smartTagPr>
          <w:attr w:name="ProductID" w:val="la Ley"/>
        </w:smartTagPr>
        <w:r w:rsidRPr="00A97395">
          <w:rPr>
            <w:rFonts w:ascii="Times New Roman" w:eastAsia="Times New Roman" w:hAnsi="Times New Roman"/>
            <w:lang w:val="es-MX" w:eastAsia="es-ES"/>
          </w:rPr>
          <w:t>la Ley</w:t>
        </w:r>
      </w:smartTag>
      <w:r w:rsidRPr="00A97395">
        <w:rPr>
          <w:rFonts w:ascii="Times New Roman" w:eastAsia="Times New Roman" w:hAnsi="Times New Roman"/>
          <w:lang w:val="es-MX" w:eastAsia="es-ES"/>
        </w:rPr>
        <w:t xml:space="preserve"> del Sector Social de </w:t>
      </w:r>
      <w:smartTag w:uri="urn:schemas-microsoft-com:office:smarttags" w:element="PersonName">
        <w:smartTagPr>
          <w:attr w:name="ProductID" w:val="la Econom￭a."/>
        </w:smartTagPr>
        <w:r w:rsidRPr="00A97395">
          <w:rPr>
            <w:rFonts w:ascii="Times New Roman" w:eastAsia="Times New Roman" w:hAnsi="Times New Roman"/>
            <w:lang w:val="es-MX" w:eastAsia="es-ES"/>
          </w:rPr>
          <w:t>la Economía.</w:t>
        </w:r>
      </w:smartTag>
      <w:r w:rsidRPr="00A97395">
        <w:rPr>
          <w:rFonts w:ascii="Times New Roman" w:eastAsia="Times New Roman" w:hAnsi="Times New Roman"/>
          <w:lang w:val="es-MX" w:eastAsia="es-ES"/>
        </w:rPr>
        <w:t xml:space="preserve"> </w:t>
      </w:r>
    </w:p>
    <w:p w14:paraId="107C7A1B" w14:textId="77777777" w:rsidR="00D848D5" w:rsidRPr="00A97395" w:rsidRDefault="00D848D5" w:rsidP="00D848D5">
      <w:pPr>
        <w:keepNext/>
        <w:spacing w:after="0" w:line="240" w:lineRule="auto"/>
        <w:ind w:left="-851" w:right="-994"/>
        <w:jc w:val="both"/>
        <w:outlineLvl w:val="1"/>
        <w:rPr>
          <w:rFonts w:ascii="Times New Roman" w:eastAsia="Times New Roman" w:hAnsi="Times New Roman"/>
          <w:lang w:val="es-MX" w:eastAsia="es-ES"/>
        </w:rPr>
      </w:pPr>
    </w:p>
    <w:p w14:paraId="126522E5" w14:textId="77777777" w:rsidR="00D848D5" w:rsidRPr="00A97395" w:rsidRDefault="00D848D5" w:rsidP="00D848D5">
      <w:pPr>
        <w:keepNext/>
        <w:spacing w:after="0" w:line="240" w:lineRule="auto"/>
        <w:ind w:left="-851" w:right="-994"/>
        <w:jc w:val="both"/>
        <w:outlineLvl w:val="1"/>
        <w:rPr>
          <w:rFonts w:ascii="Times New Roman" w:eastAsia="Times New Roman" w:hAnsi="Times New Roman"/>
          <w:lang w:val="es-MX" w:eastAsia="es-ES"/>
        </w:rPr>
      </w:pPr>
    </w:p>
    <w:p w14:paraId="4CF870CD" w14:textId="77777777" w:rsidR="00D848D5" w:rsidRPr="00A97395" w:rsidRDefault="00D848D5" w:rsidP="00D848D5">
      <w:pPr>
        <w:keepNext/>
        <w:spacing w:after="0" w:line="240" w:lineRule="auto"/>
        <w:ind w:left="-851" w:right="-994"/>
        <w:jc w:val="both"/>
        <w:outlineLvl w:val="1"/>
        <w:rPr>
          <w:rFonts w:ascii="Times New Roman" w:eastAsia="Times New Roman" w:hAnsi="Times New Roman"/>
          <w:lang w:val="es-MX" w:eastAsia="es-ES"/>
        </w:rPr>
      </w:pPr>
    </w:p>
    <w:p w14:paraId="720C387E" w14:textId="77777777" w:rsidR="00D848D5" w:rsidRPr="00A97395" w:rsidRDefault="00D848D5" w:rsidP="00D848D5">
      <w:pPr>
        <w:keepNext/>
        <w:spacing w:after="0" w:line="240" w:lineRule="auto"/>
        <w:ind w:left="-851" w:right="-994"/>
        <w:jc w:val="center"/>
        <w:outlineLvl w:val="0"/>
        <w:rPr>
          <w:rFonts w:ascii="Times New Roman" w:eastAsia="Times New Roman" w:hAnsi="Times New Roman"/>
          <w:b/>
          <w:sz w:val="24"/>
          <w:szCs w:val="24"/>
          <w:lang w:val="es-MX" w:eastAsia="es-ES"/>
        </w:rPr>
      </w:pPr>
      <w:r w:rsidRPr="00A97395">
        <w:rPr>
          <w:rFonts w:ascii="Times New Roman" w:eastAsia="Times New Roman" w:hAnsi="Times New Roman"/>
          <w:b/>
          <w:sz w:val="24"/>
          <w:szCs w:val="24"/>
          <w:lang w:val="es-MX" w:eastAsia="es-ES"/>
        </w:rPr>
        <w:t>PETICION</w:t>
      </w:r>
    </w:p>
    <w:p w14:paraId="59E039AD" w14:textId="77777777" w:rsidR="00D848D5" w:rsidRPr="00A97395" w:rsidRDefault="00D848D5" w:rsidP="00D848D5">
      <w:pPr>
        <w:spacing w:after="0" w:line="240" w:lineRule="auto"/>
        <w:ind w:left="-851" w:right="-994" w:hanging="705"/>
        <w:jc w:val="center"/>
        <w:rPr>
          <w:rFonts w:ascii="Times New Roman" w:eastAsia="Times New Roman" w:hAnsi="Times New Roman"/>
          <w:b/>
          <w:sz w:val="24"/>
          <w:szCs w:val="24"/>
          <w:lang w:val="es-MX" w:eastAsia="es-ES"/>
        </w:rPr>
      </w:pPr>
    </w:p>
    <w:p w14:paraId="0A117E17" w14:textId="77777777" w:rsidR="00D848D5" w:rsidRPr="00A97395" w:rsidRDefault="00D848D5" w:rsidP="00D848D5">
      <w:pPr>
        <w:spacing w:after="0" w:line="240" w:lineRule="auto"/>
        <w:ind w:left="-851" w:right="-994"/>
        <w:jc w:val="both"/>
        <w:rPr>
          <w:rFonts w:ascii="Times New Roman" w:eastAsia="Times New Roman" w:hAnsi="Times New Roman"/>
          <w:lang w:val="es-ES" w:eastAsia="es-ES"/>
        </w:rPr>
      </w:pPr>
      <w:r w:rsidRPr="00A97395">
        <w:rPr>
          <w:rFonts w:ascii="Times New Roman" w:eastAsia="Times New Roman" w:hAnsi="Times New Roman"/>
          <w:b/>
          <w:lang w:val="es-ES" w:eastAsia="es-ES"/>
        </w:rPr>
        <w:t>Al SEÑOR DIRECTOR EJECUTIVO DEL SERVICIO NACIONAL DE EMPRENDIMIENTO Y DE PEQUEÑOS NEGOCIOS, SENPRENDE CON TODO RESPETO PIDO</w:t>
      </w:r>
      <w:r w:rsidRPr="00A97395">
        <w:rPr>
          <w:rFonts w:ascii="Times New Roman" w:eastAsia="Times New Roman" w:hAnsi="Times New Roman"/>
          <w:lang w:val="es-ES" w:eastAsia="es-ES"/>
        </w:rPr>
        <w:t xml:space="preserve">: Admitir el presente escrito  de solicitud de otorgamiento de personalidad jurídica, junto con los documentos que acompaño, darle el trámite de Ley correspondiente y resolver conforme a derecho, dando traslado de estas diligencias a la Oficina del Sector Social de la Economía (ODS) para que esta se pronuncie favorablemente  otorgando a mi representada la personalidad jurídica y emitiendo las respectivas constancias. </w:t>
      </w:r>
    </w:p>
    <w:p w14:paraId="5C1EDC78" w14:textId="77777777" w:rsidR="00D848D5" w:rsidRDefault="00D848D5" w:rsidP="00D848D5">
      <w:pPr>
        <w:spacing w:after="0" w:line="240" w:lineRule="auto"/>
        <w:ind w:left="-851" w:right="-994"/>
        <w:jc w:val="both"/>
        <w:rPr>
          <w:rFonts w:ascii="Times New Roman" w:eastAsia="Times New Roman" w:hAnsi="Times New Roman"/>
          <w:lang w:val="es-ES" w:eastAsia="es-ES"/>
        </w:rPr>
      </w:pPr>
    </w:p>
    <w:p w14:paraId="26FCD690" w14:textId="60C94BD5" w:rsidR="00D848D5" w:rsidRPr="001A6D44" w:rsidRDefault="00D848D5" w:rsidP="00D848D5">
      <w:pPr>
        <w:spacing w:after="0" w:line="240" w:lineRule="auto"/>
        <w:ind w:left="-851" w:right="-994"/>
        <w:jc w:val="both"/>
        <w:rPr>
          <w:rFonts w:ascii="Times New Roman" w:eastAsia="Times New Roman" w:hAnsi="Times New Roman"/>
          <w:u w:val="single"/>
          <w:lang w:val="es-ES" w:eastAsia="es-ES"/>
        </w:rPr>
      </w:pPr>
      <w:r w:rsidRPr="00A97395">
        <w:rPr>
          <w:rFonts w:ascii="Times New Roman" w:eastAsia="Times New Roman" w:hAnsi="Times New Roman"/>
          <w:lang w:val="es-ES" w:eastAsia="es-ES"/>
        </w:rPr>
        <w:t xml:space="preserve"> Tegucigalpa, Municipio del Distrito Central, </w:t>
      </w:r>
      <w:r w:rsidR="00047EE9">
        <w:rPr>
          <w:rFonts w:ascii="Times New Roman" w:eastAsia="Times New Roman" w:hAnsi="Times New Roman"/>
          <w:lang w:val="es-ES" w:eastAsia="es-ES"/>
        </w:rPr>
        <w:t>_______________________________</w:t>
      </w:r>
    </w:p>
    <w:p w14:paraId="4CC02C87" w14:textId="77777777" w:rsidR="00D848D5" w:rsidRPr="00A97395" w:rsidRDefault="00D848D5" w:rsidP="00D848D5">
      <w:pPr>
        <w:spacing w:after="0" w:line="240" w:lineRule="auto"/>
        <w:ind w:left="-851" w:right="-994"/>
        <w:jc w:val="center"/>
        <w:rPr>
          <w:rFonts w:ascii="Times New Roman" w:eastAsia="Times New Roman" w:hAnsi="Times New Roman"/>
          <w:b/>
          <w:lang w:val="es-MX" w:eastAsia="es-ES"/>
        </w:rPr>
      </w:pPr>
    </w:p>
    <w:p w14:paraId="03790532" w14:textId="77777777" w:rsidR="00D848D5" w:rsidRPr="00A97395" w:rsidRDefault="00D848D5" w:rsidP="00D848D5">
      <w:pPr>
        <w:spacing w:after="0" w:line="240" w:lineRule="auto"/>
        <w:ind w:left="-851" w:right="-994"/>
        <w:jc w:val="center"/>
        <w:rPr>
          <w:rFonts w:ascii="Times New Roman" w:eastAsia="Times New Roman" w:hAnsi="Times New Roman"/>
          <w:b/>
          <w:lang w:val="es-MX" w:eastAsia="es-ES"/>
        </w:rPr>
      </w:pPr>
    </w:p>
    <w:p w14:paraId="54C913F3" w14:textId="77777777" w:rsidR="00D848D5" w:rsidRPr="00A97395" w:rsidRDefault="00D848D5" w:rsidP="00D848D5">
      <w:pPr>
        <w:spacing w:after="0" w:line="240" w:lineRule="auto"/>
        <w:ind w:left="-851" w:right="-994"/>
        <w:jc w:val="center"/>
        <w:rPr>
          <w:rFonts w:ascii="Times New Roman" w:eastAsia="Times New Roman" w:hAnsi="Times New Roman"/>
          <w:b/>
          <w:lang w:val="es-MX" w:eastAsia="es-ES"/>
        </w:rPr>
      </w:pPr>
    </w:p>
    <w:p w14:paraId="410F2160" w14:textId="77777777" w:rsidR="00D848D5" w:rsidRPr="00A97395" w:rsidRDefault="00D848D5" w:rsidP="00D848D5">
      <w:pPr>
        <w:spacing w:after="0" w:line="240" w:lineRule="auto"/>
        <w:ind w:left="-851" w:right="-994"/>
        <w:jc w:val="center"/>
        <w:rPr>
          <w:rFonts w:ascii="Times New Roman" w:eastAsia="Times New Roman" w:hAnsi="Times New Roman"/>
          <w:b/>
          <w:lang w:val="es-MX" w:eastAsia="es-ES"/>
        </w:rPr>
      </w:pPr>
    </w:p>
    <w:p w14:paraId="7C804061" w14:textId="77777777" w:rsidR="00D848D5" w:rsidRPr="00A97395" w:rsidRDefault="00D848D5" w:rsidP="00D848D5">
      <w:pPr>
        <w:spacing w:after="0" w:line="240" w:lineRule="auto"/>
        <w:ind w:left="-851" w:right="-994"/>
        <w:jc w:val="center"/>
        <w:rPr>
          <w:rFonts w:ascii="Times New Roman" w:eastAsia="Times New Roman" w:hAnsi="Times New Roman"/>
          <w:sz w:val="18"/>
          <w:szCs w:val="18"/>
          <w:lang w:val="es-MX" w:eastAsia="es-ES"/>
        </w:rPr>
      </w:pPr>
      <w:r w:rsidRPr="00A97395">
        <w:rPr>
          <w:rFonts w:ascii="Times New Roman" w:eastAsia="Times New Roman" w:hAnsi="Times New Roman"/>
          <w:b/>
          <w:lang w:val="es-MX" w:eastAsia="es-ES"/>
        </w:rPr>
        <w:t>Firma y Sello Apoderado Legal</w:t>
      </w:r>
    </w:p>
    <w:p w14:paraId="5F32C7A4" w14:textId="77777777" w:rsidR="00D848D5" w:rsidRPr="00A97395" w:rsidRDefault="00D848D5" w:rsidP="00D848D5">
      <w:pPr>
        <w:spacing w:after="120" w:line="240" w:lineRule="auto"/>
        <w:ind w:left="-851" w:right="-994"/>
        <w:jc w:val="both"/>
        <w:rPr>
          <w:rFonts w:ascii="Times New Roman" w:hAnsi="Times New Roman"/>
          <w:sz w:val="20"/>
          <w:lang w:val="es-ES" w:eastAsia="es-ES"/>
        </w:rPr>
      </w:pPr>
    </w:p>
    <w:p w14:paraId="3A21C8E7" w14:textId="77777777" w:rsidR="00D848D5" w:rsidRPr="00A97395" w:rsidRDefault="00D848D5" w:rsidP="00D848D5">
      <w:pPr>
        <w:spacing w:after="200" w:line="360" w:lineRule="auto"/>
        <w:ind w:left="-851" w:right="-994"/>
        <w:jc w:val="center"/>
        <w:rPr>
          <w:rFonts w:ascii="Times New Roman" w:hAnsi="Times New Roman"/>
          <w:b/>
          <w:sz w:val="24"/>
          <w:szCs w:val="24"/>
          <w:u w:val="single"/>
          <w:lang w:eastAsia="es-ES"/>
        </w:rPr>
      </w:pPr>
    </w:p>
    <w:p w14:paraId="3D251617" w14:textId="77777777" w:rsidR="00D848D5" w:rsidRPr="00A97395" w:rsidRDefault="00D848D5" w:rsidP="00D848D5">
      <w:pPr>
        <w:spacing w:after="200" w:line="360" w:lineRule="auto"/>
        <w:jc w:val="center"/>
        <w:rPr>
          <w:rFonts w:ascii="Times New Roman" w:hAnsi="Times New Roman"/>
          <w:b/>
          <w:sz w:val="24"/>
          <w:szCs w:val="24"/>
          <w:u w:val="single"/>
          <w:lang w:eastAsia="es-ES"/>
        </w:rPr>
      </w:pPr>
    </w:p>
    <w:p w14:paraId="52CD57D5" w14:textId="77777777" w:rsidR="00D848D5" w:rsidRDefault="00D848D5" w:rsidP="00D848D5">
      <w:pPr>
        <w:spacing w:after="200" w:line="360" w:lineRule="auto"/>
        <w:jc w:val="center"/>
        <w:rPr>
          <w:rFonts w:ascii="Times New Roman" w:hAnsi="Times New Roman"/>
          <w:b/>
          <w:sz w:val="24"/>
          <w:szCs w:val="24"/>
          <w:u w:val="single"/>
          <w:lang w:eastAsia="es-ES"/>
        </w:rPr>
      </w:pPr>
    </w:p>
    <w:p w14:paraId="2AAF5A4D" w14:textId="77777777" w:rsidR="00D848D5" w:rsidRPr="00A97395" w:rsidRDefault="00D848D5" w:rsidP="00D848D5">
      <w:pPr>
        <w:spacing w:after="200" w:line="360" w:lineRule="auto"/>
        <w:jc w:val="center"/>
        <w:rPr>
          <w:rFonts w:ascii="Times New Roman" w:hAnsi="Times New Roman"/>
          <w:b/>
          <w:sz w:val="24"/>
          <w:szCs w:val="24"/>
          <w:u w:val="single"/>
          <w:lang w:eastAsia="es-ES"/>
        </w:rPr>
      </w:pPr>
    </w:p>
    <w:p w14:paraId="2428003C" w14:textId="77777777" w:rsidR="00D848D5" w:rsidRPr="00A97395" w:rsidRDefault="00D848D5" w:rsidP="00D848D5">
      <w:pPr>
        <w:spacing w:after="200" w:line="360" w:lineRule="auto"/>
        <w:jc w:val="center"/>
        <w:rPr>
          <w:rFonts w:ascii="Times New Roman" w:hAnsi="Times New Roman"/>
          <w:b/>
          <w:sz w:val="24"/>
          <w:szCs w:val="24"/>
          <w:u w:val="single"/>
          <w:lang w:eastAsia="es-ES"/>
        </w:rPr>
      </w:pPr>
      <w:r w:rsidRPr="00A97395">
        <w:rPr>
          <w:rFonts w:ascii="Times New Roman" w:hAnsi="Times New Roman"/>
          <w:b/>
          <w:sz w:val="24"/>
          <w:szCs w:val="24"/>
          <w:u w:val="single"/>
          <w:lang w:eastAsia="es-ES"/>
        </w:rPr>
        <w:t>CARTA PODER</w:t>
      </w:r>
    </w:p>
    <w:p w14:paraId="2D9DC37B" w14:textId="2CBD0CC1" w:rsidR="00D848D5" w:rsidRPr="00A97395" w:rsidRDefault="00D848D5" w:rsidP="00D848D5">
      <w:pPr>
        <w:spacing w:after="200" w:line="360" w:lineRule="auto"/>
        <w:jc w:val="both"/>
        <w:rPr>
          <w:rFonts w:ascii="Times New Roman" w:hAnsi="Times New Roman"/>
          <w:sz w:val="24"/>
          <w:szCs w:val="24"/>
          <w:lang w:eastAsia="es-ES"/>
        </w:rPr>
      </w:pPr>
      <w:r w:rsidRPr="00A97395">
        <w:rPr>
          <w:rFonts w:ascii="Times New Roman" w:hAnsi="Times New Roman"/>
          <w:sz w:val="24"/>
          <w:szCs w:val="24"/>
          <w:lang w:eastAsia="es-ES"/>
        </w:rPr>
        <w:t>Yo,</w:t>
      </w:r>
      <w:r>
        <w:rPr>
          <w:rFonts w:ascii="Times New Roman" w:hAnsi="Times New Roman"/>
          <w:sz w:val="24"/>
          <w:szCs w:val="24"/>
          <w:lang w:eastAsia="es-ES"/>
        </w:rPr>
        <w:t xml:space="preserve"> </w:t>
      </w:r>
      <w:r w:rsidR="00047EE9">
        <w:rPr>
          <w:rFonts w:ascii="Times New Roman" w:hAnsi="Times New Roman"/>
          <w:sz w:val="24"/>
          <w:szCs w:val="24"/>
          <w:u w:val="single"/>
          <w:lang w:eastAsia="es-ES"/>
        </w:rPr>
        <w:t>____________________________________</w:t>
      </w:r>
      <w:r>
        <w:rPr>
          <w:rFonts w:ascii="Times New Roman" w:hAnsi="Times New Roman"/>
          <w:sz w:val="24"/>
          <w:szCs w:val="24"/>
          <w:lang w:eastAsia="es-ES"/>
        </w:rPr>
        <w:t xml:space="preserve">, </w:t>
      </w:r>
      <w:r w:rsidRPr="001A6D44">
        <w:rPr>
          <w:rFonts w:ascii="Times New Roman" w:hAnsi="Times New Roman"/>
          <w:sz w:val="24"/>
          <w:szCs w:val="24"/>
          <w:lang w:eastAsia="es-ES"/>
        </w:rPr>
        <w:t>mayor</w:t>
      </w:r>
      <w:r w:rsidRPr="00A97395">
        <w:rPr>
          <w:rFonts w:ascii="Times New Roman" w:hAnsi="Times New Roman"/>
          <w:sz w:val="24"/>
          <w:szCs w:val="24"/>
          <w:lang w:eastAsia="es-ES"/>
        </w:rPr>
        <w:t xml:space="preserve"> de edad, de nacionalidad hondureña, estado civil</w:t>
      </w:r>
      <w:r w:rsidR="00047EE9">
        <w:rPr>
          <w:rFonts w:ascii="Times New Roman" w:hAnsi="Times New Roman"/>
          <w:sz w:val="24"/>
          <w:szCs w:val="24"/>
          <w:lang w:eastAsia="es-ES"/>
        </w:rPr>
        <w:t xml:space="preserve"> _____________</w:t>
      </w:r>
      <w:r w:rsidRPr="00A97395">
        <w:rPr>
          <w:rFonts w:ascii="Times New Roman" w:hAnsi="Times New Roman"/>
          <w:sz w:val="24"/>
          <w:szCs w:val="24"/>
          <w:lang w:eastAsia="es-ES"/>
        </w:rPr>
        <w:t>, de profesión u oficio</w:t>
      </w:r>
      <w:r w:rsidR="00047EE9">
        <w:rPr>
          <w:rFonts w:ascii="Times New Roman" w:hAnsi="Times New Roman"/>
          <w:sz w:val="24"/>
          <w:szCs w:val="24"/>
          <w:lang w:eastAsia="es-ES"/>
        </w:rPr>
        <w:t>_____________________</w:t>
      </w:r>
      <w:r>
        <w:rPr>
          <w:rFonts w:ascii="Times New Roman" w:hAnsi="Times New Roman"/>
          <w:sz w:val="24"/>
          <w:szCs w:val="24"/>
          <w:lang w:eastAsia="es-ES"/>
        </w:rPr>
        <w:t xml:space="preserve"> </w:t>
      </w:r>
      <w:r w:rsidRPr="00A97395">
        <w:rPr>
          <w:rFonts w:ascii="Times New Roman" w:hAnsi="Times New Roman"/>
          <w:sz w:val="24"/>
          <w:szCs w:val="24"/>
          <w:lang w:eastAsia="es-ES"/>
        </w:rPr>
        <w:t>portador(a) de la tarjeta de identidad número</w:t>
      </w:r>
      <w:r>
        <w:rPr>
          <w:rFonts w:ascii="Times New Roman" w:hAnsi="Times New Roman"/>
          <w:sz w:val="24"/>
          <w:szCs w:val="24"/>
          <w:lang w:eastAsia="es-ES"/>
        </w:rPr>
        <w:t xml:space="preserve"> </w:t>
      </w:r>
      <w:r w:rsidR="00047EE9">
        <w:rPr>
          <w:rFonts w:ascii="Times New Roman" w:hAnsi="Times New Roman"/>
          <w:sz w:val="24"/>
          <w:szCs w:val="24"/>
          <w:u w:val="single"/>
          <w:lang w:eastAsia="es-ES"/>
        </w:rPr>
        <w:t>__________________</w:t>
      </w:r>
      <w:r>
        <w:rPr>
          <w:rFonts w:ascii="Times New Roman" w:hAnsi="Times New Roman"/>
          <w:sz w:val="24"/>
          <w:szCs w:val="24"/>
          <w:lang w:eastAsia="es-ES"/>
        </w:rPr>
        <w:t xml:space="preserve">, </w:t>
      </w:r>
      <w:r w:rsidRPr="00A97395">
        <w:rPr>
          <w:rFonts w:ascii="Times New Roman" w:hAnsi="Times New Roman"/>
          <w:sz w:val="24"/>
          <w:szCs w:val="24"/>
          <w:lang w:eastAsia="es-ES"/>
        </w:rPr>
        <w:t>Celular</w:t>
      </w:r>
      <w:r>
        <w:rPr>
          <w:rFonts w:ascii="Times New Roman" w:hAnsi="Times New Roman"/>
          <w:sz w:val="24"/>
          <w:szCs w:val="24"/>
          <w:lang w:eastAsia="es-ES"/>
        </w:rPr>
        <w:t xml:space="preserve"> </w:t>
      </w:r>
      <w:r w:rsidR="00047EE9">
        <w:rPr>
          <w:rFonts w:ascii="Times New Roman" w:hAnsi="Times New Roman"/>
          <w:sz w:val="24"/>
          <w:szCs w:val="24"/>
          <w:u w:val="single"/>
          <w:lang w:eastAsia="es-ES"/>
        </w:rPr>
        <w:t>____________</w:t>
      </w:r>
      <w:r>
        <w:rPr>
          <w:rFonts w:ascii="Times New Roman" w:hAnsi="Times New Roman"/>
          <w:sz w:val="24"/>
          <w:szCs w:val="24"/>
          <w:u w:val="single"/>
          <w:lang w:eastAsia="es-ES"/>
        </w:rPr>
        <w:t>,</w:t>
      </w:r>
      <w:r>
        <w:rPr>
          <w:rFonts w:ascii="Times New Roman" w:hAnsi="Times New Roman"/>
          <w:sz w:val="24"/>
          <w:szCs w:val="24"/>
          <w:lang w:eastAsia="es-ES"/>
        </w:rPr>
        <w:t xml:space="preserve"> </w:t>
      </w:r>
      <w:r w:rsidRPr="00A97395">
        <w:rPr>
          <w:rFonts w:ascii="Times New Roman" w:hAnsi="Times New Roman"/>
          <w:sz w:val="24"/>
          <w:szCs w:val="24"/>
          <w:lang w:eastAsia="es-ES"/>
        </w:rPr>
        <w:t>con domicilio en</w:t>
      </w:r>
      <w:r w:rsidR="00047EE9">
        <w:rPr>
          <w:rFonts w:ascii="Times New Roman" w:hAnsi="Times New Roman"/>
          <w:sz w:val="24"/>
          <w:szCs w:val="24"/>
          <w:lang w:eastAsia="es-ES"/>
        </w:rPr>
        <w:t xml:space="preserve"> ___________________</w:t>
      </w:r>
      <w:r>
        <w:rPr>
          <w:rFonts w:ascii="Times New Roman" w:hAnsi="Times New Roman"/>
          <w:sz w:val="24"/>
          <w:szCs w:val="24"/>
          <w:lang w:eastAsia="es-ES"/>
        </w:rPr>
        <w:t xml:space="preserve">, </w:t>
      </w:r>
      <w:r w:rsidRPr="00A97395">
        <w:rPr>
          <w:rFonts w:ascii="Times New Roman" w:hAnsi="Times New Roman"/>
          <w:sz w:val="24"/>
          <w:szCs w:val="24"/>
          <w:lang w:eastAsia="es-ES"/>
        </w:rPr>
        <w:t>municipio de</w:t>
      </w:r>
      <w:r>
        <w:rPr>
          <w:rFonts w:ascii="Times New Roman" w:hAnsi="Times New Roman"/>
          <w:sz w:val="24"/>
          <w:szCs w:val="24"/>
          <w:lang w:eastAsia="es-ES"/>
        </w:rPr>
        <w:t xml:space="preserve"> </w:t>
      </w:r>
      <w:r w:rsidR="00047EE9">
        <w:rPr>
          <w:rFonts w:ascii="Times New Roman" w:hAnsi="Times New Roman"/>
          <w:sz w:val="24"/>
          <w:szCs w:val="24"/>
          <w:u w:val="single"/>
          <w:lang w:eastAsia="es-ES"/>
        </w:rPr>
        <w:t>_________________________</w:t>
      </w:r>
      <w:r>
        <w:rPr>
          <w:rFonts w:ascii="Times New Roman" w:hAnsi="Times New Roman"/>
          <w:sz w:val="24"/>
          <w:szCs w:val="24"/>
          <w:lang w:eastAsia="es-ES"/>
        </w:rPr>
        <w:t xml:space="preserve">, </w:t>
      </w:r>
      <w:r w:rsidRPr="0069295E">
        <w:rPr>
          <w:rFonts w:ascii="Times New Roman" w:hAnsi="Times New Roman"/>
          <w:sz w:val="24"/>
          <w:szCs w:val="24"/>
          <w:lang w:eastAsia="es-ES"/>
        </w:rPr>
        <w:t>departamento</w:t>
      </w:r>
      <w:r w:rsidRPr="00A97395">
        <w:rPr>
          <w:rFonts w:ascii="Times New Roman" w:hAnsi="Times New Roman"/>
          <w:sz w:val="24"/>
          <w:szCs w:val="24"/>
          <w:lang w:eastAsia="es-ES"/>
        </w:rPr>
        <w:t xml:space="preserve"> de</w:t>
      </w:r>
      <w:r>
        <w:rPr>
          <w:rFonts w:ascii="Times New Roman" w:hAnsi="Times New Roman"/>
          <w:sz w:val="24"/>
          <w:szCs w:val="24"/>
          <w:u w:val="single"/>
          <w:lang w:eastAsia="es-ES"/>
        </w:rPr>
        <w:t xml:space="preserve"> </w:t>
      </w:r>
      <w:r w:rsidR="00047EE9">
        <w:rPr>
          <w:rFonts w:ascii="Times New Roman" w:hAnsi="Times New Roman"/>
          <w:sz w:val="24"/>
          <w:szCs w:val="24"/>
          <w:u w:val="single"/>
          <w:lang w:eastAsia="es-ES"/>
        </w:rPr>
        <w:t>___________________________</w:t>
      </w:r>
      <w:r>
        <w:rPr>
          <w:rFonts w:ascii="Times New Roman" w:hAnsi="Times New Roman"/>
          <w:sz w:val="24"/>
          <w:szCs w:val="24"/>
          <w:lang w:eastAsia="es-ES"/>
        </w:rPr>
        <w:t xml:space="preserve">, </w:t>
      </w:r>
      <w:r w:rsidRPr="00A97395">
        <w:rPr>
          <w:rFonts w:ascii="Times New Roman" w:hAnsi="Times New Roman"/>
          <w:sz w:val="24"/>
          <w:szCs w:val="24"/>
          <w:lang w:eastAsia="es-ES"/>
        </w:rPr>
        <w:t xml:space="preserve"> actuando en mi condición de Presidente(a) de la Junta Directiva y por ende, Representante Legal de la</w:t>
      </w:r>
      <w:r w:rsidR="00047EE9">
        <w:rPr>
          <w:rFonts w:ascii="Times New Roman" w:hAnsi="Times New Roman"/>
          <w:sz w:val="24"/>
          <w:szCs w:val="24"/>
          <w:lang w:eastAsia="es-ES"/>
        </w:rPr>
        <w:t xml:space="preserve"> ___________________________________________________________</w:t>
      </w:r>
      <w:r>
        <w:rPr>
          <w:rFonts w:eastAsia="Times New Roman" w:cs="Calibri"/>
          <w:sz w:val="24"/>
          <w:szCs w:val="24"/>
          <w:lang w:val="es-ES" w:eastAsia="es-ES"/>
        </w:rPr>
        <w:t xml:space="preserve"> </w:t>
      </w:r>
      <w:r w:rsidRPr="00A97395">
        <w:rPr>
          <w:rFonts w:ascii="Times New Roman" w:hAnsi="Times New Roman"/>
          <w:sz w:val="24"/>
          <w:szCs w:val="24"/>
          <w:lang w:eastAsia="es-ES"/>
        </w:rPr>
        <w:t xml:space="preserve">por este medio y en la condición antes indicada, </w:t>
      </w:r>
      <w:r w:rsidRPr="00A97395">
        <w:rPr>
          <w:rFonts w:ascii="Times New Roman" w:hAnsi="Times New Roman"/>
          <w:b/>
          <w:sz w:val="24"/>
          <w:szCs w:val="24"/>
          <w:lang w:eastAsia="es-ES"/>
        </w:rPr>
        <w:t>OTORGO PODER AMPLIO Y SUFICIENTE EN CUANTO A DERECHO</w:t>
      </w:r>
      <w:r w:rsidRPr="00A97395">
        <w:rPr>
          <w:rFonts w:ascii="Times New Roman" w:hAnsi="Times New Roman"/>
          <w:sz w:val="24"/>
          <w:szCs w:val="24"/>
          <w:lang w:eastAsia="es-ES"/>
        </w:rPr>
        <w:t xml:space="preserve">, al Abogado (a) </w:t>
      </w:r>
      <w:r w:rsidR="00047EE9">
        <w:rPr>
          <w:rFonts w:ascii="Times New Roman" w:eastAsia="Times New Roman" w:hAnsi="Times New Roman"/>
          <w:b/>
          <w:bCs/>
          <w:u w:val="single"/>
          <w:lang w:val="es-MX" w:eastAsia="es-ES"/>
        </w:rPr>
        <w:t>__________________________________________</w:t>
      </w:r>
      <w:r w:rsidRPr="00A97395">
        <w:rPr>
          <w:rFonts w:ascii="Times New Roman" w:hAnsi="Times New Roman"/>
          <w:sz w:val="24"/>
          <w:szCs w:val="24"/>
          <w:lang w:eastAsia="es-ES"/>
        </w:rPr>
        <w:t>, mayor de edad, de nacionalidad hondureña, estado civil</w:t>
      </w:r>
      <w:r>
        <w:rPr>
          <w:rFonts w:ascii="Times New Roman" w:hAnsi="Times New Roman"/>
          <w:sz w:val="24"/>
          <w:szCs w:val="24"/>
          <w:lang w:eastAsia="es-ES"/>
        </w:rPr>
        <w:t xml:space="preserve"> </w:t>
      </w:r>
      <w:r w:rsidR="00047EE9">
        <w:rPr>
          <w:rFonts w:ascii="Times New Roman" w:hAnsi="Times New Roman"/>
          <w:b/>
          <w:bCs/>
          <w:sz w:val="24"/>
          <w:szCs w:val="24"/>
          <w:u w:val="single"/>
          <w:lang w:eastAsia="es-ES"/>
        </w:rPr>
        <w:t>_________________</w:t>
      </w:r>
      <w:r w:rsidRPr="00A97395">
        <w:rPr>
          <w:rFonts w:ascii="Times New Roman" w:hAnsi="Times New Roman"/>
          <w:sz w:val="24"/>
          <w:szCs w:val="24"/>
          <w:lang w:eastAsia="es-ES"/>
        </w:rPr>
        <w:t xml:space="preserve">, inscrito en el Colegio de Abogados de Honduras, con carné de colegiación </w:t>
      </w:r>
      <w:r w:rsidR="00047EE9">
        <w:rPr>
          <w:rFonts w:ascii="Times New Roman" w:hAnsi="Times New Roman"/>
          <w:b/>
          <w:bCs/>
          <w:sz w:val="24"/>
          <w:szCs w:val="24"/>
          <w:u w:val="single"/>
          <w:lang w:eastAsia="es-ES"/>
        </w:rPr>
        <w:t>________</w:t>
      </w:r>
      <w:r w:rsidRPr="00A97395">
        <w:rPr>
          <w:rFonts w:ascii="Times New Roman" w:hAnsi="Times New Roman"/>
          <w:sz w:val="24"/>
          <w:szCs w:val="24"/>
          <w:lang w:eastAsia="es-ES"/>
        </w:rPr>
        <w:t xml:space="preserve">, para que en nombre de mi representada, pueda acudir a las oficinas del Servicio Nacional de Emprendimiento y de Pequeños Negocios </w:t>
      </w:r>
      <w:r w:rsidRPr="00A97395">
        <w:rPr>
          <w:rFonts w:ascii="Times New Roman" w:hAnsi="Times New Roman"/>
          <w:b/>
          <w:sz w:val="24"/>
          <w:szCs w:val="24"/>
          <w:lang w:eastAsia="es-ES"/>
        </w:rPr>
        <w:t>(SENPRENDE)</w:t>
      </w:r>
      <w:r w:rsidRPr="00A97395">
        <w:rPr>
          <w:rFonts w:ascii="Times New Roman" w:hAnsi="Times New Roman"/>
          <w:sz w:val="24"/>
          <w:szCs w:val="24"/>
          <w:lang w:eastAsia="es-ES"/>
        </w:rPr>
        <w:t>, en los trámites relacionados a Solicitud de otorgamiento de Personería Jurídica, Actualización de Cuerpos Directivos, actualización de membresía, modificación de estatutos, disolución y liquidación de la organización; y cualquier otro tramite relacionado que se deba peticionar ante dicha institución, para los fines propios del Sector Social de la Economía; en consecuencia, se le otorgan las facultades generales del mandato administrativo y las de expresa mención, como ser desistir de peticiones, renunciar a los recursos o términos legales, transigir, comprometer y otorgar a los árbitros facultades de arbitradores, aprobar convenios, percibir y demás consignadas en los artículos 56 y 57 de la Ley de Procedimiento Administrativo.</w:t>
      </w:r>
    </w:p>
    <w:p w14:paraId="18611CAE" w14:textId="77777777" w:rsidR="00D848D5" w:rsidRPr="00A97395" w:rsidRDefault="00D848D5" w:rsidP="00D848D5">
      <w:pPr>
        <w:spacing w:after="200" w:line="360" w:lineRule="auto"/>
        <w:jc w:val="both"/>
        <w:rPr>
          <w:rFonts w:ascii="Times New Roman" w:hAnsi="Times New Roman"/>
          <w:sz w:val="24"/>
          <w:szCs w:val="24"/>
          <w:lang w:eastAsia="es-ES"/>
        </w:rPr>
      </w:pPr>
    </w:p>
    <w:p w14:paraId="6095EE44" w14:textId="146A9E9D" w:rsidR="00D848D5" w:rsidRPr="001A6D44" w:rsidRDefault="00D848D5" w:rsidP="00D848D5">
      <w:pPr>
        <w:spacing w:after="0" w:line="240" w:lineRule="auto"/>
        <w:ind w:right="-994"/>
        <w:jc w:val="both"/>
        <w:rPr>
          <w:rFonts w:ascii="Times New Roman" w:eastAsia="Times New Roman" w:hAnsi="Times New Roman"/>
          <w:u w:val="single"/>
          <w:lang w:val="es-ES" w:eastAsia="es-ES"/>
        </w:rPr>
      </w:pPr>
      <w:r w:rsidRPr="00A97395">
        <w:rPr>
          <w:rFonts w:ascii="Times New Roman" w:eastAsia="Times New Roman" w:hAnsi="Times New Roman"/>
          <w:lang w:val="es-ES" w:eastAsia="es-ES"/>
        </w:rPr>
        <w:t xml:space="preserve">Tegucigalpa, Municipio del Distrito Central, </w:t>
      </w:r>
      <w:r w:rsidR="00047EE9">
        <w:rPr>
          <w:rFonts w:ascii="Times New Roman" w:eastAsia="Times New Roman" w:hAnsi="Times New Roman"/>
          <w:lang w:val="es-ES" w:eastAsia="es-ES"/>
        </w:rPr>
        <w:t>___________________________.</w:t>
      </w:r>
    </w:p>
    <w:p w14:paraId="72E2833D" w14:textId="77777777" w:rsidR="00D848D5" w:rsidRPr="00E66FCE" w:rsidRDefault="00D848D5" w:rsidP="00D848D5">
      <w:pPr>
        <w:spacing w:after="0" w:line="360" w:lineRule="auto"/>
        <w:jc w:val="center"/>
        <w:rPr>
          <w:rFonts w:ascii="Times New Roman" w:hAnsi="Times New Roman"/>
          <w:sz w:val="24"/>
          <w:szCs w:val="24"/>
          <w:lang w:val="es-ES" w:eastAsia="es-ES"/>
        </w:rPr>
      </w:pPr>
    </w:p>
    <w:p w14:paraId="76D1A182" w14:textId="77777777" w:rsidR="00D848D5" w:rsidRPr="00A97395" w:rsidRDefault="00D848D5" w:rsidP="00D848D5">
      <w:pPr>
        <w:spacing w:after="0" w:line="360" w:lineRule="auto"/>
        <w:jc w:val="center"/>
        <w:rPr>
          <w:rFonts w:ascii="Times New Roman" w:hAnsi="Times New Roman"/>
          <w:sz w:val="24"/>
          <w:szCs w:val="24"/>
          <w:lang w:eastAsia="es-ES"/>
        </w:rPr>
      </w:pPr>
    </w:p>
    <w:p w14:paraId="632DFD39" w14:textId="578BF926" w:rsidR="00D848D5" w:rsidRDefault="00D848D5" w:rsidP="00047EE9">
      <w:pPr>
        <w:spacing w:after="0" w:line="360" w:lineRule="auto"/>
        <w:rPr>
          <w:rFonts w:ascii="Times New Roman" w:hAnsi="Times New Roman"/>
          <w:sz w:val="24"/>
          <w:szCs w:val="24"/>
          <w:u w:val="single"/>
          <w:lang w:eastAsia="es-ES"/>
        </w:rPr>
      </w:pPr>
      <w:r w:rsidRPr="00A97395">
        <w:rPr>
          <w:rFonts w:ascii="Times New Roman" w:hAnsi="Times New Roman"/>
          <w:sz w:val="24"/>
          <w:szCs w:val="24"/>
          <w:u w:val="single"/>
          <w:lang w:eastAsia="es-ES"/>
        </w:rPr>
        <w:t xml:space="preserve"> </w:t>
      </w:r>
    </w:p>
    <w:p w14:paraId="76585D6E" w14:textId="77777777" w:rsidR="00D848D5" w:rsidRPr="00A97395" w:rsidRDefault="00D848D5" w:rsidP="00D848D5">
      <w:pPr>
        <w:spacing w:after="0" w:line="360" w:lineRule="auto"/>
        <w:jc w:val="center"/>
        <w:rPr>
          <w:rFonts w:ascii="Times New Roman" w:hAnsi="Times New Roman"/>
          <w:sz w:val="24"/>
          <w:szCs w:val="24"/>
          <w:u w:val="single"/>
          <w:lang w:eastAsia="es-ES"/>
        </w:rPr>
      </w:pPr>
      <w:r w:rsidRPr="00A97395">
        <w:rPr>
          <w:rFonts w:ascii="Times New Roman" w:hAnsi="Times New Roman"/>
          <w:sz w:val="24"/>
          <w:szCs w:val="24"/>
          <w:u w:val="single"/>
          <w:lang w:eastAsia="es-ES"/>
        </w:rPr>
        <w:t xml:space="preserve">Firma </w:t>
      </w:r>
      <w:proofErr w:type="gramStart"/>
      <w:r w:rsidRPr="00A97395">
        <w:rPr>
          <w:rFonts w:ascii="Times New Roman" w:hAnsi="Times New Roman"/>
          <w:sz w:val="24"/>
          <w:szCs w:val="24"/>
          <w:u w:val="single"/>
          <w:lang w:eastAsia="es-ES"/>
        </w:rPr>
        <w:t>Presidente</w:t>
      </w:r>
      <w:proofErr w:type="gramEnd"/>
    </w:p>
    <w:p w14:paraId="37052A1D"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5C2D7CC4"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58184A10"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36DE2001"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027E9830"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4DA12A66"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3AE47767"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69C58DEC"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5AE278F7" w14:textId="77777777" w:rsidR="00D848D5" w:rsidRPr="00A97395" w:rsidRDefault="00D848D5" w:rsidP="00D848D5">
      <w:pPr>
        <w:spacing w:after="0" w:line="360" w:lineRule="auto"/>
        <w:jc w:val="center"/>
        <w:rPr>
          <w:rFonts w:ascii="Times New Roman" w:hAnsi="Times New Roman"/>
          <w:sz w:val="24"/>
          <w:szCs w:val="24"/>
          <w:u w:val="single"/>
          <w:lang w:eastAsia="es-ES"/>
        </w:rPr>
      </w:pPr>
    </w:p>
    <w:p w14:paraId="3D477A97" w14:textId="77777777" w:rsidR="00D848D5" w:rsidRPr="00A97395" w:rsidRDefault="00D848D5" w:rsidP="00D848D5">
      <w:pPr>
        <w:spacing w:after="0" w:line="240" w:lineRule="auto"/>
        <w:rPr>
          <w:rFonts w:ascii="Times New Roman" w:hAnsi="Times New Roman"/>
          <w:b/>
          <w:sz w:val="18"/>
          <w:szCs w:val="24"/>
          <w:lang w:eastAsia="es-ES"/>
        </w:rPr>
      </w:pPr>
    </w:p>
    <w:p w14:paraId="7A36CB0B" w14:textId="77777777" w:rsidR="00D848D5" w:rsidRPr="00A97395" w:rsidRDefault="00D848D5" w:rsidP="00D848D5">
      <w:pPr>
        <w:spacing w:after="0" w:line="240" w:lineRule="auto"/>
        <w:rPr>
          <w:rFonts w:ascii="Times New Roman" w:hAnsi="Times New Roman"/>
          <w:b/>
          <w:sz w:val="18"/>
          <w:szCs w:val="24"/>
          <w:lang w:eastAsia="es-ES"/>
        </w:rPr>
      </w:pPr>
    </w:p>
    <w:p w14:paraId="23185D2F" w14:textId="77777777" w:rsidR="00D848D5" w:rsidRPr="00A97395" w:rsidRDefault="00D848D5" w:rsidP="00D848D5">
      <w:pPr>
        <w:spacing w:after="0" w:line="240" w:lineRule="auto"/>
        <w:jc w:val="center"/>
        <w:rPr>
          <w:rFonts w:ascii="Times New Roman" w:hAnsi="Times New Roman"/>
          <w:b/>
          <w:sz w:val="18"/>
          <w:szCs w:val="24"/>
          <w:lang w:eastAsia="es-ES"/>
        </w:rPr>
      </w:pPr>
    </w:p>
    <w:p w14:paraId="78BB9509" w14:textId="77777777" w:rsidR="00D848D5" w:rsidRDefault="00D848D5" w:rsidP="00D848D5">
      <w:pPr>
        <w:spacing w:after="0" w:line="240" w:lineRule="auto"/>
        <w:jc w:val="center"/>
        <w:rPr>
          <w:rFonts w:ascii="Times New Roman" w:hAnsi="Times New Roman"/>
          <w:b/>
          <w:sz w:val="18"/>
          <w:szCs w:val="24"/>
          <w:lang w:eastAsia="es-ES"/>
        </w:rPr>
      </w:pPr>
    </w:p>
    <w:p w14:paraId="4F51669E" w14:textId="77777777" w:rsidR="00D848D5" w:rsidRDefault="00D848D5" w:rsidP="00D848D5">
      <w:pPr>
        <w:spacing w:after="0" w:line="240" w:lineRule="auto"/>
        <w:jc w:val="center"/>
        <w:rPr>
          <w:rFonts w:ascii="Times New Roman" w:hAnsi="Times New Roman"/>
          <w:b/>
          <w:sz w:val="18"/>
          <w:szCs w:val="24"/>
          <w:lang w:eastAsia="es-ES"/>
        </w:rPr>
      </w:pPr>
    </w:p>
    <w:p w14:paraId="00DA880E" w14:textId="77777777" w:rsidR="00D848D5" w:rsidRPr="00A97395" w:rsidRDefault="00D848D5" w:rsidP="00D848D5">
      <w:pPr>
        <w:spacing w:after="0" w:line="240" w:lineRule="auto"/>
        <w:jc w:val="center"/>
        <w:rPr>
          <w:rFonts w:ascii="Times New Roman" w:hAnsi="Times New Roman"/>
          <w:b/>
          <w:sz w:val="18"/>
          <w:szCs w:val="24"/>
          <w:lang w:eastAsia="es-ES"/>
        </w:rPr>
      </w:pPr>
    </w:p>
    <w:p w14:paraId="5AA22D98" w14:textId="77777777" w:rsidR="00D848D5" w:rsidRPr="00A97395" w:rsidRDefault="00D848D5" w:rsidP="00D848D5">
      <w:pPr>
        <w:spacing w:after="0" w:line="240" w:lineRule="auto"/>
        <w:jc w:val="center"/>
        <w:rPr>
          <w:rFonts w:ascii="Times New Roman" w:hAnsi="Times New Roman"/>
          <w:b/>
          <w:sz w:val="18"/>
          <w:szCs w:val="24"/>
          <w:lang w:eastAsia="es-ES"/>
        </w:rPr>
      </w:pPr>
    </w:p>
    <w:p w14:paraId="1ABBF604" w14:textId="77777777" w:rsidR="00D848D5" w:rsidRPr="00A97395" w:rsidRDefault="00D848D5" w:rsidP="00D848D5">
      <w:pPr>
        <w:spacing w:after="0" w:line="240" w:lineRule="auto"/>
        <w:jc w:val="center"/>
        <w:rPr>
          <w:rFonts w:ascii="Times New Roman" w:hAnsi="Times New Roman"/>
          <w:b/>
          <w:sz w:val="18"/>
          <w:szCs w:val="24"/>
          <w:lang w:eastAsia="es-ES"/>
        </w:rPr>
      </w:pPr>
    </w:p>
    <w:p w14:paraId="37D9B592" w14:textId="77777777" w:rsidR="00D848D5" w:rsidRPr="00A97395" w:rsidRDefault="00D848D5" w:rsidP="00D848D5">
      <w:pPr>
        <w:spacing w:after="0" w:line="240" w:lineRule="auto"/>
        <w:jc w:val="center"/>
        <w:rPr>
          <w:rFonts w:ascii="Times New Roman" w:hAnsi="Times New Roman"/>
          <w:b/>
          <w:sz w:val="18"/>
          <w:szCs w:val="24"/>
          <w:lang w:eastAsia="es-ES"/>
        </w:rPr>
      </w:pPr>
    </w:p>
    <w:p w14:paraId="36176BC5" w14:textId="77777777" w:rsidR="00D848D5" w:rsidRPr="00A97395" w:rsidRDefault="00D848D5" w:rsidP="00D848D5">
      <w:pPr>
        <w:spacing w:after="200" w:line="360" w:lineRule="auto"/>
        <w:jc w:val="center"/>
        <w:rPr>
          <w:rFonts w:ascii="Times New Roman" w:hAnsi="Times New Roman"/>
          <w:b/>
          <w:sz w:val="24"/>
          <w:szCs w:val="24"/>
          <w:lang w:eastAsia="es-ES"/>
        </w:rPr>
      </w:pPr>
      <w:r w:rsidRPr="00A97395">
        <w:rPr>
          <w:rFonts w:ascii="Times New Roman" w:hAnsi="Times New Roman"/>
          <w:b/>
          <w:sz w:val="24"/>
          <w:szCs w:val="24"/>
          <w:lang w:eastAsia="es-ES"/>
        </w:rPr>
        <w:t>DECLARACIÓN JURADA</w:t>
      </w:r>
    </w:p>
    <w:p w14:paraId="3B8E3437" w14:textId="30E64D26" w:rsidR="00D848D5" w:rsidRPr="00A97395" w:rsidRDefault="00D848D5" w:rsidP="00D848D5">
      <w:pPr>
        <w:spacing w:after="200" w:line="360" w:lineRule="auto"/>
        <w:jc w:val="both"/>
        <w:rPr>
          <w:rFonts w:ascii="Times New Roman" w:hAnsi="Times New Roman"/>
          <w:sz w:val="24"/>
          <w:szCs w:val="24"/>
          <w:lang w:eastAsia="es-ES"/>
        </w:rPr>
      </w:pPr>
      <w:r w:rsidRPr="00A97395">
        <w:rPr>
          <w:rFonts w:ascii="Times New Roman" w:hAnsi="Times New Roman"/>
          <w:sz w:val="24"/>
          <w:szCs w:val="24"/>
          <w:lang w:eastAsia="es-ES"/>
        </w:rPr>
        <w:t xml:space="preserve">Yo, </w:t>
      </w:r>
      <w:r w:rsidR="00047EE9">
        <w:rPr>
          <w:rFonts w:ascii="Times New Roman" w:hAnsi="Times New Roman"/>
          <w:sz w:val="24"/>
          <w:szCs w:val="24"/>
          <w:u w:val="single"/>
          <w:lang w:eastAsia="es-ES"/>
        </w:rPr>
        <w:t>____________________________________</w:t>
      </w:r>
      <w:r w:rsidRPr="00A97395">
        <w:rPr>
          <w:rFonts w:ascii="Times New Roman" w:hAnsi="Times New Roman"/>
          <w:sz w:val="24"/>
          <w:szCs w:val="24"/>
          <w:lang w:eastAsia="es-ES"/>
        </w:rPr>
        <w:t xml:space="preserve">, mayor de edad, de nacionalidad hondureña, estado civil </w:t>
      </w:r>
      <w:r w:rsidR="00047EE9">
        <w:rPr>
          <w:rFonts w:ascii="Times New Roman" w:hAnsi="Times New Roman"/>
          <w:sz w:val="24"/>
          <w:szCs w:val="24"/>
          <w:u w:val="single"/>
          <w:lang w:eastAsia="es-ES"/>
        </w:rPr>
        <w:t>__________</w:t>
      </w:r>
      <w:r w:rsidRPr="00A97395">
        <w:rPr>
          <w:rFonts w:ascii="Times New Roman" w:hAnsi="Times New Roman"/>
          <w:sz w:val="24"/>
          <w:szCs w:val="24"/>
          <w:lang w:eastAsia="es-ES"/>
        </w:rPr>
        <w:t>, de profesión u oficio</w:t>
      </w:r>
      <w:r w:rsidR="00047EE9">
        <w:rPr>
          <w:rFonts w:ascii="Times New Roman" w:hAnsi="Times New Roman"/>
          <w:sz w:val="24"/>
          <w:szCs w:val="24"/>
          <w:lang w:eastAsia="es-ES"/>
        </w:rPr>
        <w:t xml:space="preserve"> _______________</w:t>
      </w:r>
      <w:r w:rsidRPr="00A97395">
        <w:rPr>
          <w:rFonts w:ascii="Times New Roman" w:hAnsi="Times New Roman"/>
          <w:sz w:val="24"/>
          <w:szCs w:val="24"/>
          <w:lang w:eastAsia="es-ES"/>
        </w:rPr>
        <w:t xml:space="preserve">, portador(a) de la tarjeta de identidad número </w:t>
      </w:r>
      <w:r w:rsidR="00047EE9">
        <w:rPr>
          <w:rFonts w:ascii="Times New Roman" w:hAnsi="Times New Roman"/>
          <w:sz w:val="24"/>
          <w:szCs w:val="24"/>
          <w:u w:val="single"/>
          <w:lang w:eastAsia="es-ES"/>
        </w:rPr>
        <w:t>__________________</w:t>
      </w:r>
      <w:r>
        <w:rPr>
          <w:rFonts w:ascii="Times New Roman" w:hAnsi="Times New Roman"/>
          <w:sz w:val="24"/>
          <w:szCs w:val="24"/>
          <w:lang w:eastAsia="es-ES"/>
        </w:rPr>
        <w:t xml:space="preserve">, </w:t>
      </w:r>
      <w:r w:rsidRPr="0024147A">
        <w:rPr>
          <w:rFonts w:ascii="Times New Roman" w:hAnsi="Times New Roman"/>
          <w:sz w:val="24"/>
          <w:szCs w:val="24"/>
          <w:lang w:eastAsia="es-ES"/>
        </w:rPr>
        <w:t>con</w:t>
      </w:r>
      <w:r w:rsidRPr="00A97395">
        <w:rPr>
          <w:rFonts w:ascii="Times New Roman" w:hAnsi="Times New Roman"/>
          <w:sz w:val="24"/>
          <w:szCs w:val="24"/>
          <w:lang w:eastAsia="es-ES"/>
        </w:rPr>
        <w:t xml:space="preserve"> domicilio en </w:t>
      </w:r>
      <w:r w:rsidR="00047EE9">
        <w:rPr>
          <w:rFonts w:ascii="Times New Roman" w:hAnsi="Times New Roman"/>
          <w:sz w:val="24"/>
          <w:szCs w:val="24"/>
          <w:u w:val="single"/>
          <w:lang w:eastAsia="es-ES"/>
        </w:rPr>
        <w:t>____________________</w:t>
      </w:r>
      <w:r>
        <w:rPr>
          <w:rFonts w:ascii="Times New Roman" w:hAnsi="Times New Roman"/>
          <w:sz w:val="24"/>
          <w:szCs w:val="24"/>
          <w:lang w:eastAsia="es-ES"/>
        </w:rPr>
        <w:t xml:space="preserve">, </w:t>
      </w:r>
      <w:r w:rsidRPr="00A97395">
        <w:rPr>
          <w:rFonts w:ascii="Times New Roman" w:hAnsi="Times New Roman"/>
          <w:sz w:val="24"/>
          <w:szCs w:val="24"/>
          <w:lang w:eastAsia="es-ES"/>
        </w:rPr>
        <w:t>municipio de</w:t>
      </w:r>
      <w:r>
        <w:rPr>
          <w:rFonts w:ascii="Times New Roman" w:hAnsi="Times New Roman"/>
          <w:sz w:val="24"/>
          <w:szCs w:val="24"/>
          <w:lang w:eastAsia="es-ES"/>
        </w:rPr>
        <w:t xml:space="preserve"> </w:t>
      </w:r>
      <w:r w:rsidR="00047EE9">
        <w:rPr>
          <w:rFonts w:ascii="Times New Roman" w:hAnsi="Times New Roman"/>
          <w:sz w:val="24"/>
          <w:szCs w:val="24"/>
          <w:u w:val="single"/>
          <w:lang w:eastAsia="es-ES"/>
        </w:rPr>
        <w:t>______________________</w:t>
      </w:r>
      <w:r>
        <w:rPr>
          <w:rFonts w:ascii="Times New Roman" w:hAnsi="Times New Roman"/>
          <w:sz w:val="24"/>
          <w:szCs w:val="24"/>
          <w:lang w:eastAsia="es-ES"/>
        </w:rPr>
        <w:t xml:space="preserve">, </w:t>
      </w:r>
      <w:r w:rsidRPr="0069295E">
        <w:rPr>
          <w:rFonts w:ascii="Times New Roman" w:hAnsi="Times New Roman"/>
          <w:sz w:val="24"/>
          <w:szCs w:val="24"/>
          <w:lang w:eastAsia="es-ES"/>
        </w:rPr>
        <w:t>departamento</w:t>
      </w:r>
      <w:r w:rsidRPr="00A97395">
        <w:rPr>
          <w:rFonts w:ascii="Times New Roman" w:hAnsi="Times New Roman"/>
          <w:sz w:val="24"/>
          <w:szCs w:val="24"/>
          <w:lang w:eastAsia="es-ES"/>
        </w:rPr>
        <w:t xml:space="preserve"> de</w:t>
      </w:r>
      <w:r w:rsidR="00047EE9">
        <w:rPr>
          <w:rFonts w:ascii="Times New Roman" w:hAnsi="Times New Roman"/>
          <w:sz w:val="24"/>
          <w:szCs w:val="24"/>
          <w:u w:val="single"/>
          <w:lang w:eastAsia="es-ES"/>
        </w:rPr>
        <w:t xml:space="preserve"> ________________________</w:t>
      </w:r>
      <w:r w:rsidRPr="00A97395">
        <w:rPr>
          <w:rFonts w:ascii="Times New Roman" w:hAnsi="Times New Roman"/>
          <w:sz w:val="24"/>
          <w:szCs w:val="24"/>
          <w:lang w:eastAsia="es-ES"/>
        </w:rPr>
        <w:t>, actuando en mi condición de Presidente(a) de la Junta Directiva y por ende, Representante Legal de l</w:t>
      </w:r>
      <w:bookmarkStart w:id="0" w:name="_Hlk117759878"/>
      <w:r>
        <w:rPr>
          <w:rFonts w:ascii="Times New Roman" w:hAnsi="Times New Roman"/>
          <w:sz w:val="24"/>
          <w:szCs w:val="24"/>
          <w:lang w:eastAsia="es-ES"/>
        </w:rPr>
        <w:t>a</w:t>
      </w:r>
      <w:r w:rsidR="00047EE9">
        <w:rPr>
          <w:rFonts w:ascii="Times New Roman" w:hAnsi="Times New Roman"/>
          <w:sz w:val="24"/>
          <w:szCs w:val="24"/>
          <w:lang w:eastAsia="es-ES"/>
        </w:rPr>
        <w:t xml:space="preserve"> _______________________________________________________</w:t>
      </w:r>
      <w:r w:rsidRPr="00A97395">
        <w:rPr>
          <w:rFonts w:ascii="Times New Roman" w:hAnsi="Times New Roman"/>
          <w:sz w:val="24"/>
          <w:szCs w:val="24"/>
          <w:lang w:eastAsia="es-ES"/>
        </w:rPr>
        <w:t xml:space="preserve"> </w:t>
      </w:r>
      <w:bookmarkEnd w:id="0"/>
      <w:r w:rsidRPr="00A97395">
        <w:rPr>
          <w:rFonts w:ascii="Times New Roman" w:hAnsi="Times New Roman"/>
          <w:sz w:val="24"/>
          <w:szCs w:val="24"/>
          <w:lang w:eastAsia="es-ES"/>
        </w:rPr>
        <w:t xml:space="preserve">por este acto </w:t>
      </w:r>
      <w:r w:rsidRPr="00A97395">
        <w:rPr>
          <w:rFonts w:ascii="Times New Roman" w:hAnsi="Times New Roman"/>
          <w:b/>
          <w:sz w:val="24"/>
          <w:szCs w:val="24"/>
          <w:lang w:eastAsia="es-ES"/>
        </w:rPr>
        <w:t>DECLARO BAJO JURAMENTO:</w:t>
      </w:r>
      <w:r w:rsidRPr="00A97395">
        <w:rPr>
          <w:rFonts w:ascii="Times New Roman" w:hAnsi="Times New Roman"/>
          <w:sz w:val="24"/>
          <w:szCs w:val="24"/>
          <w:lang w:eastAsia="es-ES"/>
        </w:rPr>
        <w:t xml:space="preserve"> Que los integrantes de los cuerpos directivos dando cumplimiento a lo estipulado en los Estatutos de la mencionada organización, que establecen la prohibición de parentesco entre los miembros electos, </w:t>
      </w:r>
      <w:r w:rsidRPr="00A97395">
        <w:rPr>
          <w:rFonts w:ascii="Times New Roman" w:hAnsi="Times New Roman"/>
          <w:b/>
          <w:sz w:val="24"/>
          <w:szCs w:val="24"/>
          <w:lang w:eastAsia="es-ES"/>
        </w:rPr>
        <w:t>NO SOMOS PARIENTES DENTRO DEL CUARTO GRADO DE CONSANGUINIDAD, NI SEGUNDO DE AFINIDAD ENTRE SI, NI CON LOS ÓRGANOS ADMINISTRATIVOS</w:t>
      </w:r>
      <w:r w:rsidRPr="00A97395">
        <w:rPr>
          <w:rFonts w:ascii="Times New Roman" w:hAnsi="Times New Roman"/>
          <w:sz w:val="24"/>
          <w:szCs w:val="24"/>
          <w:lang w:eastAsia="es-ES"/>
        </w:rPr>
        <w:t>.</w:t>
      </w:r>
    </w:p>
    <w:p w14:paraId="5975FF0A" w14:textId="43D89C44" w:rsidR="00D848D5" w:rsidRPr="00A97395" w:rsidRDefault="00D848D5" w:rsidP="00D848D5">
      <w:pPr>
        <w:spacing w:after="200" w:line="360" w:lineRule="auto"/>
        <w:jc w:val="both"/>
        <w:rPr>
          <w:rFonts w:ascii="Times New Roman" w:hAnsi="Times New Roman"/>
          <w:sz w:val="24"/>
          <w:szCs w:val="24"/>
          <w:lang w:eastAsia="es-ES"/>
        </w:rPr>
      </w:pPr>
      <w:r w:rsidRPr="00A97395">
        <w:rPr>
          <w:rFonts w:ascii="Times New Roman" w:hAnsi="Times New Roman"/>
          <w:sz w:val="24"/>
          <w:szCs w:val="24"/>
          <w:lang w:eastAsia="es-ES"/>
        </w:rPr>
        <w:t xml:space="preserve">En fe de lo cual firmo la presente Declaración Jurada en el lugar conocido como </w:t>
      </w:r>
      <w:r w:rsidR="00047EE9">
        <w:rPr>
          <w:rFonts w:ascii="Times New Roman" w:hAnsi="Times New Roman"/>
          <w:sz w:val="24"/>
          <w:szCs w:val="24"/>
          <w:u w:val="single"/>
          <w:lang w:eastAsia="es-ES"/>
        </w:rPr>
        <w:t>________________________________________________</w:t>
      </w:r>
      <w:r w:rsidRPr="00A97395">
        <w:rPr>
          <w:rFonts w:ascii="Times New Roman" w:hAnsi="Times New Roman"/>
          <w:sz w:val="24"/>
          <w:szCs w:val="24"/>
          <w:lang w:eastAsia="es-ES"/>
        </w:rPr>
        <w:t xml:space="preserve">, siendo las </w:t>
      </w:r>
      <w:r w:rsidR="00047EE9">
        <w:rPr>
          <w:rFonts w:ascii="Times New Roman" w:hAnsi="Times New Roman"/>
          <w:sz w:val="24"/>
          <w:szCs w:val="24"/>
          <w:u w:val="single"/>
          <w:lang w:eastAsia="es-ES"/>
        </w:rPr>
        <w:t>________</w:t>
      </w:r>
      <w:r w:rsidRPr="00A97395">
        <w:rPr>
          <w:rFonts w:ascii="Times New Roman" w:hAnsi="Times New Roman"/>
          <w:sz w:val="24"/>
          <w:szCs w:val="24"/>
          <w:lang w:eastAsia="es-ES"/>
        </w:rPr>
        <w:t xml:space="preserve"> a.m. </w:t>
      </w:r>
      <w:proofErr w:type="gramStart"/>
      <w:r w:rsidRPr="00A97395">
        <w:rPr>
          <w:rFonts w:ascii="Times New Roman" w:hAnsi="Times New Roman"/>
          <w:sz w:val="24"/>
          <w:szCs w:val="24"/>
          <w:lang w:eastAsia="es-ES"/>
        </w:rPr>
        <w:t>(</w:t>
      </w:r>
      <w:r w:rsidR="00047EE9">
        <w:rPr>
          <w:rFonts w:ascii="Times New Roman" w:hAnsi="Times New Roman"/>
          <w:sz w:val="24"/>
          <w:szCs w:val="24"/>
          <w:lang w:eastAsia="es-ES"/>
        </w:rPr>
        <w:t xml:space="preserve">  </w:t>
      </w:r>
      <w:r w:rsidRPr="00A97395">
        <w:rPr>
          <w:rFonts w:ascii="Times New Roman" w:hAnsi="Times New Roman"/>
          <w:sz w:val="24"/>
          <w:szCs w:val="24"/>
          <w:lang w:eastAsia="es-ES"/>
        </w:rPr>
        <w:t>)</w:t>
      </w:r>
      <w:proofErr w:type="gramEnd"/>
      <w:r w:rsidRPr="00A97395">
        <w:rPr>
          <w:rFonts w:ascii="Times New Roman" w:hAnsi="Times New Roman"/>
          <w:sz w:val="24"/>
          <w:szCs w:val="24"/>
          <w:lang w:eastAsia="es-ES"/>
        </w:rPr>
        <w:t xml:space="preserve">, p.m. (   ) del día </w:t>
      </w:r>
      <w:r w:rsidR="00047EE9">
        <w:rPr>
          <w:rFonts w:ascii="Times New Roman" w:hAnsi="Times New Roman"/>
          <w:sz w:val="24"/>
          <w:szCs w:val="24"/>
          <w:u w:val="single"/>
          <w:lang w:eastAsia="es-ES"/>
        </w:rPr>
        <w:t>_________________________</w:t>
      </w:r>
      <w:r w:rsidRPr="00A97395">
        <w:rPr>
          <w:rFonts w:ascii="Times New Roman" w:hAnsi="Times New Roman"/>
          <w:sz w:val="24"/>
          <w:szCs w:val="24"/>
          <w:lang w:eastAsia="es-ES"/>
        </w:rPr>
        <w:t>.</w:t>
      </w:r>
    </w:p>
    <w:p w14:paraId="1EC61367" w14:textId="77777777" w:rsidR="00D848D5" w:rsidRPr="00A97395" w:rsidRDefault="00D848D5" w:rsidP="00D848D5">
      <w:pPr>
        <w:spacing w:after="200" w:line="360" w:lineRule="auto"/>
        <w:rPr>
          <w:rFonts w:ascii="Times New Roman" w:hAnsi="Times New Roman"/>
          <w:sz w:val="24"/>
          <w:szCs w:val="24"/>
          <w:lang w:eastAsia="es-ES"/>
        </w:rPr>
      </w:pPr>
    </w:p>
    <w:p w14:paraId="2FE3180E" w14:textId="72D61845" w:rsidR="00D848D5" w:rsidRDefault="00047EE9" w:rsidP="00D848D5">
      <w:pPr>
        <w:spacing w:after="0" w:line="360" w:lineRule="auto"/>
        <w:jc w:val="center"/>
        <w:rPr>
          <w:rFonts w:ascii="Times New Roman" w:hAnsi="Times New Roman"/>
          <w:sz w:val="24"/>
          <w:szCs w:val="24"/>
          <w:u w:val="single"/>
          <w:lang w:eastAsia="es-ES"/>
        </w:rPr>
      </w:pPr>
      <w:r>
        <w:rPr>
          <w:rFonts w:ascii="Times New Roman" w:hAnsi="Times New Roman"/>
          <w:sz w:val="24"/>
          <w:szCs w:val="24"/>
          <w:u w:val="single"/>
          <w:lang w:eastAsia="es-ES"/>
        </w:rPr>
        <w:t>________________________________</w:t>
      </w:r>
      <w:r w:rsidR="00D848D5" w:rsidRPr="00A97395">
        <w:rPr>
          <w:rFonts w:ascii="Times New Roman" w:hAnsi="Times New Roman"/>
          <w:sz w:val="24"/>
          <w:szCs w:val="24"/>
          <w:u w:val="single"/>
          <w:lang w:eastAsia="es-ES"/>
        </w:rPr>
        <w:t xml:space="preserve"> </w:t>
      </w:r>
    </w:p>
    <w:p w14:paraId="361EAF6C" w14:textId="77777777" w:rsidR="00D848D5" w:rsidRPr="00A97395" w:rsidRDefault="00D848D5" w:rsidP="00D848D5">
      <w:pPr>
        <w:spacing w:after="0" w:line="360" w:lineRule="auto"/>
        <w:jc w:val="center"/>
        <w:rPr>
          <w:rFonts w:ascii="Times New Roman" w:hAnsi="Times New Roman"/>
          <w:sz w:val="24"/>
          <w:szCs w:val="24"/>
          <w:lang w:eastAsia="es-ES"/>
        </w:rPr>
      </w:pPr>
      <w:r w:rsidRPr="00A97395">
        <w:rPr>
          <w:rFonts w:ascii="Times New Roman" w:hAnsi="Times New Roman"/>
          <w:sz w:val="24"/>
          <w:szCs w:val="24"/>
          <w:lang w:eastAsia="es-ES"/>
        </w:rPr>
        <w:t>Presidente(a) Junta Directiva</w:t>
      </w:r>
    </w:p>
    <w:p w14:paraId="523C9002" w14:textId="77777777" w:rsidR="00D848D5" w:rsidRPr="00A97395" w:rsidRDefault="00D848D5" w:rsidP="00D848D5">
      <w:pPr>
        <w:spacing w:after="200" w:line="360" w:lineRule="auto"/>
        <w:rPr>
          <w:rFonts w:ascii="Times New Roman" w:hAnsi="Times New Roman"/>
          <w:sz w:val="24"/>
          <w:szCs w:val="24"/>
          <w:lang w:eastAsia="es-ES"/>
        </w:rPr>
      </w:pPr>
    </w:p>
    <w:p w14:paraId="786D8B64"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1D898666"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3FF5AF53"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4F53ECCD"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61B052A8"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445FDD3C"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2CB71759"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07076EED"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4337396A"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38A25DA4" w14:textId="77777777" w:rsidR="00D848D5" w:rsidRPr="00A97395" w:rsidRDefault="00D848D5" w:rsidP="00D848D5">
      <w:pPr>
        <w:spacing w:after="0" w:line="240" w:lineRule="auto"/>
        <w:jc w:val="center"/>
        <w:rPr>
          <w:rFonts w:ascii="Times New Roman" w:hAnsi="Times New Roman"/>
          <w:b/>
          <w:i/>
          <w:sz w:val="24"/>
          <w:szCs w:val="24"/>
          <w:lang w:eastAsia="es-ES"/>
        </w:rPr>
      </w:pPr>
    </w:p>
    <w:p w14:paraId="47EF3704" w14:textId="77777777" w:rsidR="00D848D5" w:rsidRPr="00A97395" w:rsidRDefault="00D848D5" w:rsidP="00D848D5">
      <w:pPr>
        <w:spacing w:after="0" w:line="240" w:lineRule="auto"/>
        <w:jc w:val="center"/>
        <w:rPr>
          <w:rFonts w:ascii="Times New Roman" w:hAnsi="Times New Roman"/>
          <w:b/>
          <w:sz w:val="18"/>
          <w:szCs w:val="24"/>
          <w:lang w:eastAsia="es-ES"/>
        </w:rPr>
      </w:pPr>
      <w:r w:rsidRPr="00A97395">
        <w:rPr>
          <w:rFonts w:ascii="Times New Roman" w:hAnsi="Times New Roman"/>
          <w:b/>
          <w:i/>
          <w:sz w:val="24"/>
          <w:szCs w:val="24"/>
          <w:lang w:eastAsia="es-ES"/>
        </w:rPr>
        <w:t>Nota Bene 1:</w:t>
      </w:r>
      <w:r w:rsidRPr="00A97395">
        <w:rPr>
          <w:rFonts w:ascii="Times New Roman" w:hAnsi="Times New Roman"/>
          <w:sz w:val="24"/>
          <w:szCs w:val="24"/>
          <w:lang w:eastAsia="es-ES"/>
        </w:rPr>
        <w:t xml:space="preserve"> La declaración jurada se presentará cuando se establezca en los estatutos, la prohibición de parentesco entre los cuerpos directivos y administrativos.</w:t>
      </w:r>
    </w:p>
    <w:p w14:paraId="3F1E7782" w14:textId="77777777" w:rsidR="00D848D5" w:rsidRPr="00A97395" w:rsidRDefault="00D848D5" w:rsidP="00D848D5">
      <w:pPr>
        <w:spacing w:after="0" w:line="240" w:lineRule="auto"/>
        <w:jc w:val="center"/>
        <w:rPr>
          <w:rFonts w:ascii="Times New Roman" w:hAnsi="Times New Roman"/>
          <w:b/>
          <w:sz w:val="18"/>
          <w:szCs w:val="24"/>
          <w:lang w:eastAsia="es-ES"/>
        </w:rPr>
      </w:pPr>
    </w:p>
    <w:p w14:paraId="0EDB9504" w14:textId="77777777" w:rsidR="00D848D5" w:rsidRPr="00A97395" w:rsidRDefault="00D848D5" w:rsidP="00D848D5">
      <w:pPr>
        <w:spacing w:after="0" w:line="240" w:lineRule="auto"/>
        <w:jc w:val="center"/>
        <w:rPr>
          <w:rFonts w:ascii="Times New Roman" w:hAnsi="Times New Roman"/>
          <w:b/>
          <w:sz w:val="18"/>
          <w:szCs w:val="24"/>
          <w:lang w:eastAsia="es-ES"/>
        </w:rPr>
      </w:pPr>
    </w:p>
    <w:p w14:paraId="18F06551" w14:textId="77777777" w:rsidR="00D848D5" w:rsidRPr="00A97395" w:rsidRDefault="00D848D5" w:rsidP="00D848D5">
      <w:pPr>
        <w:spacing w:after="0" w:line="240" w:lineRule="auto"/>
        <w:jc w:val="center"/>
        <w:rPr>
          <w:rFonts w:ascii="Times New Roman" w:hAnsi="Times New Roman"/>
          <w:b/>
          <w:sz w:val="18"/>
          <w:szCs w:val="24"/>
          <w:lang w:eastAsia="es-ES"/>
        </w:rPr>
      </w:pPr>
    </w:p>
    <w:p w14:paraId="596B8401" w14:textId="77777777" w:rsidR="00D848D5" w:rsidRPr="00A97395" w:rsidRDefault="00D848D5" w:rsidP="00D848D5">
      <w:pPr>
        <w:spacing w:after="0" w:line="240" w:lineRule="auto"/>
        <w:jc w:val="center"/>
        <w:rPr>
          <w:rFonts w:ascii="Times New Roman" w:hAnsi="Times New Roman"/>
          <w:b/>
          <w:sz w:val="18"/>
          <w:szCs w:val="24"/>
          <w:lang w:eastAsia="es-ES"/>
        </w:rPr>
      </w:pPr>
    </w:p>
    <w:p w14:paraId="0CB40151" w14:textId="77777777" w:rsidR="00D848D5" w:rsidRPr="00A97395" w:rsidRDefault="00D848D5" w:rsidP="00D848D5">
      <w:pPr>
        <w:spacing w:after="0" w:line="240" w:lineRule="auto"/>
        <w:jc w:val="center"/>
        <w:rPr>
          <w:rFonts w:ascii="Times New Roman" w:hAnsi="Times New Roman"/>
          <w:b/>
          <w:sz w:val="18"/>
          <w:szCs w:val="24"/>
          <w:lang w:eastAsia="es-ES"/>
        </w:rPr>
      </w:pPr>
    </w:p>
    <w:p w14:paraId="70A349EE" w14:textId="77777777" w:rsidR="00D848D5" w:rsidRPr="00A97395" w:rsidRDefault="00D848D5" w:rsidP="00D848D5">
      <w:pPr>
        <w:spacing w:after="0" w:line="240" w:lineRule="auto"/>
        <w:jc w:val="center"/>
        <w:rPr>
          <w:rFonts w:ascii="Times New Roman" w:hAnsi="Times New Roman"/>
          <w:b/>
          <w:sz w:val="18"/>
          <w:szCs w:val="24"/>
          <w:lang w:eastAsia="es-ES"/>
        </w:rPr>
      </w:pPr>
    </w:p>
    <w:p w14:paraId="43581091" w14:textId="77777777" w:rsidR="00D848D5" w:rsidRPr="00A97395" w:rsidRDefault="00D848D5" w:rsidP="00D848D5">
      <w:pPr>
        <w:spacing w:after="0" w:line="240" w:lineRule="auto"/>
        <w:jc w:val="center"/>
        <w:rPr>
          <w:rFonts w:ascii="Times New Roman" w:hAnsi="Times New Roman"/>
          <w:b/>
          <w:sz w:val="18"/>
          <w:szCs w:val="24"/>
          <w:lang w:eastAsia="es-ES"/>
        </w:rPr>
      </w:pPr>
    </w:p>
    <w:p w14:paraId="2480741A" w14:textId="77777777" w:rsidR="00D848D5" w:rsidRPr="00A97395" w:rsidRDefault="00D848D5" w:rsidP="00D848D5">
      <w:pPr>
        <w:spacing w:after="0" w:line="240" w:lineRule="auto"/>
        <w:jc w:val="center"/>
        <w:rPr>
          <w:rFonts w:ascii="Times New Roman" w:hAnsi="Times New Roman"/>
          <w:b/>
          <w:sz w:val="18"/>
          <w:szCs w:val="24"/>
          <w:lang w:eastAsia="es-ES"/>
        </w:rPr>
      </w:pPr>
    </w:p>
    <w:p w14:paraId="6EF2D2B9" w14:textId="77777777" w:rsidR="00D848D5" w:rsidRPr="00A97395" w:rsidRDefault="00D848D5" w:rsidP="00D848D5">
      <w:pPr>
        <w:spacing w:after="0" w:line="240" w:lineRule="auto"/>
        <w:jc w:val="center"/>
        <w:rPr>
          <w:rFonts w:ascii="Times New Roman" w:hAnsi="Times New Roman"/>
          <w:b/>
          <w:sz w:val="18"/>
          <w:szCs w:val="24"/>
          <w:lang w:eastAsia="es-ES"/>
        </w:rPr>
      </w:pPr>
    </w:p>
    <w:p w14:paraId="748AF5C5" w14:textId="77777777" w:rsidR="00D848D5" w:rsidRPr="00A97395" w:rsidRDefault="00D848D5" w:rsidP="00D848D5">
      <w:pPr>
        <w:spacing w:after="0" w:line="240" w:lineRule="auto"/>
        <w:jc w:val="center"/>
        <w:rPr>
          <w:rFonts w:ascii="Times New Roman" w:hAnsi="Times New Roman"/>
          <w:b/>
          <w:sz w:val="18"/>
          <w:szCs w:val="24"/>
          <w:lang w:eastAsia="es-ES"/>
        </w:rPr>
      </w:pPr>
    </w:p>
    <w:p w14:paraId="12037C6F" w14:textId="77777777" w:rsidR="00D848D5" w:rsidRPr="00A97395" w:rsidRDefault="00D848D5" w:rsidP="00D848D5">
      <w:pPr>
        <w:spacing w:after="0" w:line="240" w:lineRule="auto"/>
        <w:jc w:val="center"/>
        <w:rPr>
          <w:rFonts w:ascii="Times New Roman" w:hAnsi="Times New Roman"/>
          <w:b/>
          <w:sz w:val="18"/>
          <w:szCs w:val="24"/>
          <w:lang w:eastAsia="es-ES"/>
        </w:rPr>
      </w:pPr>
    </w:p>
    <w:p w14:paraId="2AC95729" w14:textId="77777777" w:rsidR="00D848D5" w:rsidRPr="00A97395" w:rsidRDefault="00D848D5" w:rsidP="00D848D5">
      <w:pPr>
        <w:spacing w:after="0" w:line="240" w:lineRule="auto"/>
        <w:jc w:val="center"/>
        <w:rPr>
          <w:rFonts w:ascii="Times New Roman" w:hAnsi="Times New Roman"/>
          <w:b/>
          <w:sz w:val="18"/>
          <w:szCs w:val="24"/>
          <w:lang w:eastAsia="es-ES"/>
        </w:rPr>
      </w:pPr>
    </w:p>
    <w:p w14:paraId="09219983" w14:textId="77777777" w:rsidR="00D848D5" w:rsidRPr="00A97395" w:rsidRDefault="00D848D5" w:rsidP="00D848D5">
      <w:pPr>
        <w:spacing w:after="0" w:line="240" w:lineRule="auto"/>
        <w:jc w:val="center"/>
        <w:rPr>
          <w:rFonts w:ascii="Times New Roman" w:hAnsi="Times New Roman"/>
          <w:b/>
          <w:sz w:val="18"/>
          <w:szCs w:val="24"/>
          <w:lang w:eastAsia="es-ES"/>
        </w:rPr>
      </w:pPr>
    </w:p>
    <w:p w14:paraId="690AF35B" w14:textId="77777777" w:rsidR="00D848D5" w:rsidRPr="00A97395" w:rsidRDefault="00D848D5" w:rsidP="00D848D5">
      <w:pPr>
        <w:spacing w:after="0" w:line="240" w:lineRule="auto"/>
        <w:jc w:val="center"/>
        <w:rPr>
          <w:rFonts w:ascii="Times New Roman" w:hAnsi="Times New Roman"/>
          <w:b/>
          <w:sz w:val="18"/>
          <w:szCs w:val="24"/>
          <w:lang w:eastAsia="es-ES"/>
        </w:rPr>
      </w:pPr>
    </w:p>
    <w:p w14:paraId="6426CFCF" w14:textId="77777777" w:rsidR="00D848D5" w:rsidRPr="00A97395" w:rsidRDefault="00D848D5" w:rsidP="00D848D5">
      <w:pPr>
        <w:spacing w:after="0" w:line="240" w:lineRule="auto"/>
        <w:jc w:val="center"/>
        <w:rPr>
          <w:rFonts w:ascii="Times New Roman" w:hAnsi="Times New Roman"/>
          <w:b/>
          <w:sz w:val="18"/>
          <w:szCs w:val="24"/>
          <w:lang w:eastAsia="es-ES"/>
        </w:rPr>
      </w:pPr>
    </w:p>
    <w:p w14:paraId="3FFF2BAA" w14:textId="77777777" w:rsidR="00D848D5" w:rsidRPr="00A97395" w:rsidRDefault="00D848D5" w:rsidP="00D848D5">
      <w:pPr>
        <w:spacing w:after="0" w:line="240" w:lineRule="auto"/>
        <w:jc w:val="center"/>
        <w:rPr>
          <w:rFonts w:ascii="Times New Roman" w:hAnsi="Times New Roman"/>
          <w:b/>
          <w:sz w:val="18"/>
          <w:szCs w:val="24"/>
          <w:lang w:eastAsia="es-ES"/>
        </w:rPr>
      </w:pPr>
    </w:p>
    <w:p w14:paraId="6F4EA00B" w14:textId="77777777" w:rsidR="00D848D5" w:rsidRDefault="00D848D5" w:rsidP="00047EE9">
      <w:pPr>
        <w:spacing w:after="0" w:line="240" w:lineRule="auto"/>
        <w:rPr>
          <w:rFonts w:ascii="Times New Roman" w:hAnsi="Times New Roman"/>
          <w:b/>
          <w:sz w:val="18"/>
          <w:szCs w:val="24"/>
          <w:lang w:eastAsia="es-ES"/>
        </w:rPr>
      </w:pPr>
      <w:r>
        <w:rPr>
          <w:rFonts w:ascii="Times New Roman" w:hAnsi="Times New Roman"/>
          <w:b/>
          <w:sz w:val="18"/>
          <w:szCs w:val="24"/>
          <w:lang w:eastAsia="es-ES"/>
        </w:rPr>
        <w:br w:type="page"/>
      </w:r>
    </w:p>
    <w:p w14:paraId="491C55C5" w14:textId="53C5C869" w:rsidR="00D848D5" w:rsidRPr="00047EE9" w:rsidRDefault="00D848D5" w:rsidP="00047EE9">
      <w:pPr>
        <w:spacing w:after="0" w:line="240" w:lineRule="auto"/>
        <w:jc w:val="center"/>
        <w:rPr>
          <w:rFonts w:ascii="Times New Roman" w:hAnsi="Times New Roman"/>
          <w:b/>
          <w:sz w:val="18"/>
          <w:szCs w:val="24"/>
          <w:lang w:eastAsia="es-ES"/>
        </w:rPr>
      </w:pPr>
    </w:p>
    <w:p w14:paraId="5F134353" w14:textId="77777777" w:rsidR="00D848D5" w:rsidRDefault="00D848D5" w:rsidP="00D848D5">
      <w:pPr>
        <w:spacing w:after="0" w:line="240" w:lineRule="auto"/>
        <w:jc w:val="center"/>
        <w:rPr>
          <w:rFonts w:ascii="Times New Roman" w:hAnsi="Times New Roman"/>
          <w:b/>
          <w:sz w:val="18"/>
          <w:szCs w:val="24"/>
          <w:lang w:eastAsia="es-ES"/>
        </w:rPr>
      </w:pPr>
    </w:p>
    <w:p w14:paraId="14D10845" w14:textId="34A4E9BB" w:rsidR="00D848D5" w:rsidRPr="00A97395" w:rsidRDefault="00D848D5" w:rsidP="00047EE9">
      <w:pPr>
        <w:spacing w:after="0" w:line="240" w:lineRule="auto"/>
        <w:rPr>
          <w:rFonts w:ascii="Times New Roman" w:hAnsi="Times New Roman"/>
          <w:b/>
          <w:sz w:val="18"/>
          <w:szCs w:val="24"/>
          <w:lang w:eastAsia="es-ES"/>
        </w:rPr>
      </w:pPr>
    </w:p>
    <w:p w14:paraId="01769680" w14:textId="1D3FEBC7" w:rsidR="00D848D5" w:rsidRPr="008A329D" w:rsidRDefault="00D848D5" w:rsidP="00047EE9">
      <w:pPr>
        <w:spacing w:line="360" w:lineRule="auto"/>
        <w:jc w:val="center"/>
        <w:outlineLvl w:val="0"/>
        <w:rPr>
          <w:rFonts w:ascii="Arial Narrow" w:hAnsi="Arial Narrow"/>
          <w:b/>
        </w:rPr>
      </w:pPr>
      <w:r>
        <w:rPr>
          <w:rFonts w:ascii="Arial Narrow" w:hAnsi="Arial Narrow" w:cs="Tahoma"/>
          <w:b/>
          <w:bCs/>
          <w:color w:val="000000"/>
        </w:rPr>
        <w:t xml:space="preserve">CERTIFICACIÓN DE ACTA DE CONSTITUCION DE LA </w:t>
      </w:r>
      <w:r w:rsidRPr="008A329D">
        <w:rPr>
          <w:rFonts w:ascii="Arial Narrow" w:hAnsi="Arial Narrow"/>
          <w:b/>
        </w:rPr>
        <w:t>__</w:t>
      </w:r>
      <w:r>
        <w:rPr>
          <w:rFonts w:ascii="Arial Narrow" w:hAnsi="Arial Narrow"/>
          <w:b/>
        </w:rPr>
        <w:t>____________________________________________</w:t>
      </w:r>
    </w:p>
    <w:p w14:paraId="3D7862C9" w14:textId="77777777" w:rsidR="00D848D5" w:rsidRPr="008A329D" w:rsidRDefault="00D848D5" w:rsidP="00D848D5">
      <w:pPr>
        <w:spacing w:line="360" w:lineRule="auto"/>
        <w:jc w:val="center"/>
        <w:rPr>
          <w:rFonts w:ascii="Arial Narrow" w:hAnsi="Arial Narrow"/>
        </w:rPr>
      </w:pPr>
    </w:p>
    <w:p w14:paraId="4E7296A5" w14:textId="6E647396" w:rsidR="00D848D5" w:rsidRPr="008A329D" w:rsidRDefault="00D848D5" w:rsidP="00D848D5">
      <w:pPr>
        <w:spacing w:line="360" w:lineRule="auto"/>
        <w:jc w:val="both"/>
        <w:rPr>
          <w:rFonts w:ascii="Arial Narrow" w:hAnsi="Arial Narrow"/>
        </w:rPr>
      </w:pPr>
      <w:r w:rsidRPr="008A329D">
        <w:rPr>
          <w:rFonts w:ascii="Arial Narrow" w:hAnsi="Arial Narrow"/>
        </w:rPr>
        <w:t>La Secretaría de la Junta Directiva de la</w:t>
      </w:r>
      <w:r w:rsidR="00D711F6">
        <w:rPr>
          <w:rFonts w:ascii="Arial Narrow" w:hAnsi="Arial Narrow"/>
        </w:rPr>
        <w:t xml:space="preserve"> </w:t>
      </w:r>
      <w:r>
        <w:rPr>
          <w:rFonts w:ascii="Arial Narrow" w:hAnsi="Arial Narrow"/>
          <w:b/>
        </w:rPr>
        <w:t>__________________</w:t>
      </w:r>
      <w:r w:rsidRPr="008A329D">
        <w:rPr>
          <w:rFonts w:ascii="Arial Narrow" w:hAnsi="Arial Narrow"/>
          <w:b/>
        </w:rPr>
        <w:t>_______________________________</w:t>
      </w:r>
      <w:r>
        <w:rPr>
          <w:rFonts w:ascii="Arial Narrow" w:hAnsi="Arial Narrow"/>
          <w:b/>
        </w:rPr>
        <w:t xml:space="preserve">, </w:t>
      </w:r>
      <w:r w:rsidRPr="00703995">
        <w:rPr>
          <w:rFonts w:ascii="Arial Narrow" w:hAnsi="Arial Narrow"/>
          <w:b/>
        </w:rPr>
        <w:t>CERTIFICA</w:t>
      </w:r>
      <w:r w:rsidRPr="008A329D">
        <w:rPr>
          <w:rFonts w:ascii="Arial Narrow" w:hAnsi="Arial Narrow"/>
        </w:rPr>
        <w:t xml:space="preserve"> el acta que literalmente dice: </w:t>
      </w:r>
      <w:r>
        <w:rPr>
          <w:rFonts w:ascii="Arial Narrow" w:hAnsi="Arial Narrow"/>
        </w:rPr>
        <w:t>“</w:t>
      </w:r>
      <w:r w:rsidRPr="008A329D">
        <w:rPr>
          <w:rFonts w:ascii="Arial Narrow" w:hAnsi="Arial Narrow"/>
        </w:rPr>
        <w:t>En el lugar conocido como ______________ del Municipio de ________________, del Departamento de _________________, siendo las ______ a.m. (  ), p.m. (   ), del día ______ de _______________ del año _______________, nosotros los(as) ciudadanos(as) con tarjetas de identidad (ver listado adjunto de _______ personas), nos reunimos, con el propósito de constituir una organización de Economía Socia</w:t>
      </w:r>
      <w:r w:rsidR="00A861A3">
        <w:rPr>
          <w:rFonts w:ascii="Arial Narrow" w:hAnsi="Arial Narrow"/>
        </w:rPr>
        <w:t>l</w:t>
      </w:r>
      <w:r w:rsidRPr="008A329D">
        <w:rPr>
          <w:rFonts w:ascii="Arial Narrow" w:hAnsi="Arial Narrow"/>
        </w:rPr>
        <w:t xml:space="preserve"> la cual hemos denominado </w:t>
      </w:r>
      <w:r>
        <w:rPr>
          <w:rFonts w:ascii="Arial Narrow" w:hAnsi="Arial Narrow" w:cs="Tahoma"/>
          <w:b/>
          <w:bCs/>
        </w:rPr>
        <w:t>_______________</w:t>
      </w:r>
      <w:r w:rsidRPr="008A329D">
        <w:rPr>
          <w:rFonts w:ascii="Arial Narrow" w:hAnsi="Arial Narrow" w:cs="Tahoma"/>
          <w:b/>
          <w:bCs/>
        </w:rPr>
        <w:t>___</w:t>
      </w:r>
      <w:r>
        <w:rPr>
          <w:rFonts w:ascii="Arial Narrow" w:hAnsi="Arial Narrow" w:cs="Tahoma"/>
          <w:b/>
          <w:bCs/>
        </w:rPr>
        <w:t>________________________</w:t>
      </w:r>
      <w:r w:rsidR="00D711F6">
        <w:rPr>
          <w:rFonts w:ascii="Arial Narrow" w:hAnsi="Arial Narrow" w:cs="Tahoma"/>
          <w:b/>
          <w:bCs/>
        </w:rPr>
        <w:t xml:space="preserve">_____________ </w:t>
      </w:r>
      <w:r>
        <w:rPr>
          <w:rFonts w:ascii="Arial Narrow" w:hAnsi="Arial Narrow"/>
        </w:rPr>
        <w:t xml:space="preserve">cuya </w:t>
      </w:r>
      <w:r w:rsidRPr="008A329D">
        <w:rPr>
          <w:rFonts w:ascii="Arial Narrow" w:hAnsi="Arial Narrow"/>
        </w:rPr>
        <w:t>actividad principal</w:t>
      </w:r>
      <w:r w:rsidRPr="008A329D">
        <w:rPr>
          <w:rFonts w:ascii="Arial Narrow" w:hAnsi="Arial Narrow"/>
          <w:b/>
        </w:rPr>
        <w:t xml:space="preserve"> </w:t>
      </w:r>
      <w:r w:rsidRPr="008A329D">
        <w:rPr>
          <w:rFonts w:ascii="Arial Narrow" w:hAnsi="Arial Narrow"/>
        </w:rPr>
        <w:t>será_______________________________________________________________________________________</w:t>
      </w:r>
      <w:r>
        <w:rPr>
          <w:rFonts w:ascii="Arial Narrow" w:hAnsi="Arial Narrow"/>
        </w:rPr>
        <w:t xml:space="preserve">__. La </w:t>
      </w:r>
      <w:r w:rsidR="00D711F6">
        <w:rPr>
          <w:rFonts w:ascii="Arial Narrow" w:hAnsi="Arial Narrow"/>
        </w:rPr>
        <w:t>____________________</w:t>
      </w:r>
      <w:r>
        <w:rPr>
          <w:rFonts w:ascii="Arial Narrow" w:hAnsi="Arial Narrow"/>
        </w:rPr>
        <w:t xml:space="preserve">______________________ </w:t>
      </w:r>
      <w:r w:rsidRPr="008A329D">
        <w:rPr>
          <w:rFonts w:ascii="Arial Narrow" w:hAnsi="Arial Narrow"/>
        </w:rPr>
        <w:t xml:space="preserve">se regirá de acuerdo a las siguientes estipulaciones: </w:t>
      </w:r>
      <w:r w:rsidRPr="008A329D">
        <w:rPr>
          <w:rFonts w:ascii="Arial Narrow" w:hAnsi="Arial Narrow"/>
          <w:b/>
        </w:rPr>
        <w:t>A)</w:t>
      </w:r>
      <w:r w:rsidRPr="008A329D">
        <w:rPr>
          <w:rFonts w:ascii="Arial Narrow" w:hAnsi="Arial Narrow"/>
        </w:rPr>
        <w:t xml:space="preserve"> La organización será de </w:t>
      </w:r>
      <w:r w:rsidR="00A861A3">
        <w:rPr>
          <w:rFonts w:ascii="Arial Narrow" w:hAnsi="Arial Narrow"/>
          <w:b/>
        </w:rPr>
        <w:t xml:space="preserve">SEGUNDO </w:t>
      </w:r>
      <w:proofErr w:type="gramStart"/>
      <w:r w:rsidR="00A861A3">
        <w:rPr>
          <w:rFonts w:ascii="Arial Narrow" w:hAnsi="Arial Narrow"/>
          <w:b/>
        </w:rPr>
        <w:t xml:space="preserve">GRADO </w:t>
      </w:r>
      <w:r w:rsidRPr="008A329D">
        <w:rPr>
          <w:rFonts w:ascii="Arial Narrow" w:hAnsi="Arial Narrow"/>
          <w:b/>
        </w:rPr>
        <w:t xml:space="preserve"> y</w:t>
      </w:r>
      <w:proofErr w:type="gramEnd"/>
      <w:r w:rsidRPr="008A329D">
        <w:rPr>
          <w:rFonts w:ascii="Arial Narrow" w:hAnsi="Arial Narrow"/>
          <w:b/>
        </w:rPr>
        <w:t xml:space="preserve"> de responsabilidad limitada</w:t>
      </w:r>
      <w:r w:rsidRPr="008A329D">
        <w:rPr>
          <w:rFonts w:ascii="Arial Narrow" w:hAnsi="Arial Narrow"/>
        </w:rPr>
        <w:t xml:space="preserve"> y su </w:t>
      </w:r>
      <w:r w:rsidRPr="008A329D">
        <w:rPr>
          <w:rFonts w:ascii="Arial Narrow" w:hAnsi="Arial Narrow"/>
          <w:b/>
        </w:rPr>
        <w:t>domicilio será</w:t>
      </w:r>
      <w:r w:rsidRPr="008A329D">
        <w:rPr>
          <w:rFonts w:ascii="Arial Narrow" w:hAnsi="Arial Narrow"/>
        </w:rPr>
        <w:t xml:space="preserve"> </w:t>
      </w:r>
      <w:r w:rsidRPr="008A329D">
        <w:rPr>
          <w:rFonts w:ascii="Arial Narrow" w:hAnsi="Arial Narrow"/>
          <w:b/>
        </w:rPr>
        <w:t>_______________, Municipio de _____________, Departamento de _______________. B)</w:t>
      </w:r>
      <w:r w:rsidRPr="008A329D">
        <w:rPr>
          <w:rFonts w:ascii="Arial Narrow" w:hAnsi="Arial Narrow"/>
        </w:rPr>
        <w:t xml:space="preserve"> Su duración será por tiempo </w:t>
      </w:r>
      <w:r w:rsidRPr="008A329D">
        <w:rPr>
          <w:rFonts w:ascii="Arial Narrow" w:hAnsi="Arial Narrow"/>
          <w:b/>
        </w:rPr>
        <w:t xml:space="preserve">indefinido </w:t>
      </w:r>
      <w:r w:rsidRPr="008A329D">
        <w:rPr>
          <w:rFonts w:ascii="Arial Narrow" w:hAnsi="Arial Narrow"/>
        </w:rPr>
        <w:t xml:space="preserve">y podrá operar en ________________________. </w:t>
      </w:r>
      <w:r w:rsidRPr="008A329D">
        <w:rPr>
          <w:rFonts w:ascii="Arial Narrow" w:hAnsi="Arial Narrow"/>
          <w:b/>
        </w:rPr>
        <w:t>C)</w:t>
      </w:r>
      <w:r w:rsidRPr="008A329D">
        <w:rPr>
          <w:rFonts w:ascii="Arial Narrow" w:hAnsi="Arial Narrow"/>
        </w:rPr>
        <w:t xml:space="preserve"> El haber social inicial es de ____________ lempiras (L____________). </w:t>
      </w:r>
      <w:r w:rsidRPr="008A329D">
        <w:rPr>
          <w:rFonts w:ascii="Arial Narrow" w:hAnsi="Arial Narrow"/>
          <w:b/>
        </w:rPr>
        <w:t>D)</w:t>
      </w:r>
      <w:r w:rsidRPr="008A329D">
        <w:rPr>
          <w:rFonts w:ascii="Arial Narrow" w:hAnsi="Arial Narrow"/>
        </w:rPr>
        <w:t xml:space="preserve"> Las aportaciones de cada asociado serán de __________ lempiras mensuales (L____________). </w:t>
      </w:r>
      <w:r w:rsidRPr="008A329D">
        <w:rPr>
          <w:rFonts w:ascii="Arial Narrow" w:hAnsi="Arial Narrow"/>
          <w:b/>
        </w:rPr>
        <w:t>E)</w:t>
      </w:r>
      <w:r w:rsidRPr="008A329D">
        <w:rPr>
          <w:rFonts w:ascii="Arial Narrow" w:hAnsi="Arial Narrow"/>
        </w:rPr>
        <w:t xml:space="preserve"> La dirección estará a cargo de la Junta Directiva y la supervisión a cargo </w:t>
      </w:r>
      <w:r>
        <w:rPr>
          <w:rFonts w:ascii="Arial Narrow" w:hAnsi="Arial Narrow"/>
        </w:rPr>
        <w:t xml:space="preserve">de la </w:t>
      </w:r>
      <w:r w:rsidRPr="008A329D">
        <w:rPr>
          <w:rFonts w:ascii="Arial Narrow" w:hAnsi="Arial Narrow"/>
        </w:rPr>
        <w:t xml:space="preserve">Junta Fiscalizadora. </w:t>
      </w:r>
      <w:r w:rsidRPr="008A329D">
        <w:rPr>
          <w:rFonts w:ascii="Arial Narrow" w:hAnsi="Arial Narrow"/>
          <w:b/>
        </w:rPr>
        <w:t>F)</w:t>
      </w:r>
      <w:r w:rsidRPr="008A329D">
        <w:rPr>
          <w:rFonts w:ascii="Arial Narrow" w:hAnsi="Arial Narrow"/>
        </w:rPr>
        <w:t xml:space="preserve"> La reserva legal será el 10% de los excedentes que se obtengan al final del ejercicio social. </w:t>
      </w:r>
      <w:r w:rsidRPr="008A329D">
        <w:rPr>
          <w:rFonts w:ascii="Arial Narrow" w:hAnsi="Arial Narrow"/>
          <w:b/>
        </w:rPr>
        <w:t>G)</w:t>
      </w:r>
      <w:r w:rsidRPr="008A329D">
        <w:rPr>
          <w:rFonts w:ascii="Arial Narrow" w:hAnsi="Arial Narrow"/>
        </w:rPr>
        <w:t xml:space="preserve"> Los miembros adoptan los principios contenidos en el artículo No. 2 de la Ley del Sector Social de la Economía y su Reglamento (Libertad, Democracia Económica, Justicia, Solidaridad, Autogestión, Participación y Pluralismo). </w:t>
      </w:r>
      <w:r w:rsidRPr="008A329D">
        <w:rPr>
          <w:rFonts w:ascii="Arial Narrow" w:hAnsi="Arial Narrow"/>
          <w:b/>
        </w:rPr>
        <w:t>H)</w:t>
      </w:r>
      <w:r w:rsidRPr="008A329D">
        <w:rPr>
          <w:rFonts w:ascii="Arial Narrow" w:hAnsi="Arial Narrow"/>
        </w:rPr>
        <w:t xml:space="preserve"> La representación legal es atribuida al </w:t>
      </w:r>
      <w:proofErr w:type="gramStart"/>
      <w:r w:rsidRPr="008A329D">
        <w:rPr>
          <w:rFonts w:ascii="Arial Narrow" w:hAnsi="Arial Narrow"/>
        </w:rPr>
        <w:t>Presidente</w:t>
      </w:r>
      <w:proofErr w:type="gramEnd"/>
      <w:r w:rsidRPr="008A329D">
        <w:rPr>
          <w:rFonts w:ascii="Arial Narrow" w:hAnsi="Arial Narrow"/>
        </w:rPr>
        <w:t xml:space="preserve"> de la Junta Directiva. </w:t>
      </w:r>
      <w:r w:rsidRPr="008A329D">
        <w:rPr>
          <w:rFonts w:ascii="Arial Narrow" w:hAnsi="Arial Narrow"/>
          <w:b/>
        </w:rPr>
        <w:t>I)</w:t>
      </w:r>
      <w:r w:rsidRPr="008A329D">
        <w:rPr>
          <w:rFonts w:ascii="Arial Narrow" w:hAnsi="Arial Narrow"/>
        </w:rPr>
        <w:t xml:space="preserve"> La organización tendrá los órganos de dirección, administración y fiscalización establecidos en sus estatutos: </w:t>
      </w:r>
    </w:p>
    <w:p w14:paraId="1D0A0891" w14:textId="77777777" w:rsidR="00D848D5" w:rsidRPr="008A329D" w:rsidRDefault="00D848D5" w:rsidP="00D848D5">
      <w:pPr>
        <w:pStyle w:val="Textoindependiente"/>
        <w:numPr>
          <w:ilvl w:val="0"/>
          <w:numId w:val="1"/>
        </w:numPr>
        <w:rPr>
          <w:rFonts w:ascii="Arial Narrow" w:hAnsi="Arial Narrow"/>
          <w:b/>
        </w:rPr>
      </w:pPr>
      <w:r w:rsidRPr="008A329D">
        <w:rPr>
          <w:rFonts w:ascii="Arial Narrow" w:hAnsi="Arial Narrow"/>
          <w:b/>
        </w:rPr>
        <w:t xml:space="preserve">Junta Directiva </w:t>
      </w:r>
    </w:p>
    <w:tbl>
      <w:tblPr>
        <w:tblW w:w="10539" w:type="dxa"/>
        <w:tblInd w:w="-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1900"/>
        <w:gridCol w:w="1501"/>
        <w:gridCol w:w="1501"/>
      </w:tblGrid>
      <w:tr w:rsidR="00A861A3" w:rsidRPr="008A329D" w14:paraId="398B25AB" w14:textId="77777777" w:rsidTr="00A861A3">
        <w:trPr>
          <w:trHeight w:val="377"/>
        </w:trPr>
        <w:tc>
          <w:tcPr>
            <w:tcW w:w="2235" w:type="dxa"/>
            <w:vAlign w:val="bottom"/>
          </w:tcPr>
          <w:p w14:paraId="24F7673D" w14:textId="77777777" w:rsidR="00A861A3" w:rsidRPr="008A329D" w:rsidRDefault="00A861A3" w:rsidP="00C42372">
            <w:pPr>
              <w:pStyle w:val="Textoindependiente"/>
              <w:jc w:val="center"/>
              <w:rPr>
                <w:rFonts w:ascii="Arial Narrow" w:hAnsi="Arial Narrow"/>
                <w:b/>
              </w:rPr>
            </w:pPr>
            <w:r w:rsidRPr="008A329D">
              <w:rPr>
                <w:rFonts w:ascii="Arial Narrow" w:hAnsi="Arial Narrow"/>
                <w:b/>
              </w:rPr>
              <w:t>Cargos</w:t>
            </w:r>
          </w:p>
        </w:tc>
        <w:tc>
          <w:tcPr>
            <w:tcW w:w="3402" w:type="dxa"/>
            <w:vAlign w:val="bottom"/>
          </w:tcPr>
          <w:p w14:paraId="42404A5B" w14:textId="77777777" w:rsidR="00A861A3" w:rsidRPr="008A329D" w:rsidRDefault="00A861A3" w:rsidP="00C42372">
            <w:pPr>
              <w:pStyle w:val="Textoindependiente"/>
              <w:jc w:val="center"/>
              <w:rPr>
                <w:rFonts w:ascii="Arial Narrow" w:hAnsi="Arial Narrow"/>
                <w:b/>
              </w:rPr>
            </w:pPr>
            <w:r w:rsidRPr="008A329D">
              <w:rPr>
                <w:rFonts w:ascii="Arial Narrow" w:hAnsi="Arial Narrow"/>
                <w:b/>
              </w:rPr>
              <w:t>Nombre(s) y Apellido(s) (Según tarjeta de identidad)</w:t>
            </w:r>
          </w:p>
        </w:tc>
        <w:tc>
          <w:tcPr>
            <w:tcW w:w="1900" w:type="dxa"/>
            <w:vAlign w:val="bottom"/>
          </w:tcPr>
          <w:p w14:paraId="37714B91" w14:textId="77777777" w:rsidR="00A861A3" w:rsidRPr="008A329D" w:rsidRDefault="00A861A3" w:rsidP="00C42372">
            <w:pPr>
              <w:pStyle w:val="Textoindependiente"/>
              <w:ind w:left="-108"/>
              <w:jc w:val="center"/>
              <w:rPr>
                <w:rFonts w:ascii="Arial Narrow" w:hAnsi="Arial Narrow"/>
                <w:b/>
              </w:rPr>
            </w:pPr>
            <w:r w:rsidRPr="008A329D">
              <w:rPr>
                <w:rFonts w:ascii="Arial Narrow" w:hAnsi="Arial Narrow"/>
                <w:b/>
              </w:rPr>
              <w:t xml:space="preserve">Número de Identidad </w:t>
            </w:r>
          </w:p>
        </w:tc>
        <w:tc>
          <w:tcPr>
            <w:tcW w:w="1501" w:type="dxa"/>
          </w:tcPr>
          <w:p w14:paraId="289A5606" w14:textId="44C2AEB6" w:rsidR="00A861A3" w:rsidRPr="008A329D" w:rsidRDefault="00A861A3" w:rsidP="00C42372">
            <w:pPr>
              <w:pStyle w:val="Textoindependiente"/>
              <w:ind w:left="-108"/>
              <w:jc w:val="center"/>
              <w:rPr>
                <w:rFonts w:ascii="Arial Narrow" w:hAnsi="Arial Narrow"/>
                <w:b/>
              </w:rPr>
            </w:pPr>
            <w:r>
              <w:rPr>
                <w:rFonts w:ascii="Arial Narrow" w:hAnsi="Arial Narrow"/>
                <w:b/>
              </w:rPr>
              <w:t>Organización a la que representa</w:t>
            </w:r>
          </w:p>
        </w:tc>
        <w:tc>
          <w:tcPr>
            <w:tcW w:w="1501" w:type="dxa"/>
            <w:vAlign w:val="bottom"/>
          </w:tcPr>
          <w:p w14:paraId="106CD099" w14:textId="20E91369" w:rsidR="00A861A3" w:rsidRPr="008A329D" w:rsidRDefault="00A861A3" w:rsidP="00C42372">
            <w:pPr>
              <w:pStyle w:val="Textoindependiente"/>
              <w:ind w:left="-108"/>
              <w:jc w:val="center"/>
              <w:rPr>
                <w:rFonts w:ascii="Arial Narrow" w:hAnsi="Arial Narrow"/>
                <w:b/>
              </w:rPr>
            </w:pPr>
            <w:r w:rsidRPr="008A329D">
              <w:rPr>
                <w:rFonts w:ascii="Arial Narrow" w:hAnsi="Arial Narrow"/>
                <w:b/>
              </w:rPr>
              <w:t>Duración /Años</w:t>
            </w:r>
          </w:p>
        </w:tc>
      </w:tr>
      <w:tr w:rsidR="00A861A3" w:rsidRPr="008A329D" w14:paraId="05B9AA1E" w14:textId="77777777" w:rsidTr="00A861A3">
        <w:tc>
          <w:tcPr>
            <w:tcW w:w="2235" w:type="dxa"/>
            <w:vAlign w:val="bottom"/>
          </w:tcPr>
          <w:p w14:paraId="2A30F1C8" w14:textId="77777777" w:rsidR="00A861A3" w:rsidRPr="008A329D" w:rsidRDefault="00A861A3" w:rsidP="00C42372">
            <w:pPr>
              <w:pStyle w:val="Textoindependiente"/>
              <w:jc w:val="left"/>
              <w:rPr>
                <w:rFonts w:ascii="Arial Narrow" w:hAnsi="Arial Narrow"/>
              </w:rPr>
            </w:pPr>
            <w:r w:rsidRPr="008A329D">
              <w:rPr>
                <w:rFonts w:ascii="Arial Narrow" w:hAnsi="Arial Narrow"/>
              </w:rPr>
              <w:t>Presidente(a)</w:t>
            </w:r>
          </w:p>
        </w:tc>
        <w:tc>
          <w:tcPr>
            <w:tcW w:w="3402" w:type="dxa"/>
            <w:vAlign w:val="bottom"/>
          </w:tcPr>
          <w:p w14:paraId="32B84546" w14:textId="77777777" w:rsidR="00A861A3" w:rsidRPr="008A329D" w:rsidRDefault="00A861A3" w:rsidP="00C42372">
            <w:pPr>
              <w:pStyle w:val="Textoindependiente"/>
              <w:jc w:val="left"/>
              <w:rPr>
                <w:rFonts w:ascii="Arial Narrow" w:hAnsi="Arial Narrow"/>
              </w:rPr>
            </w:pPr>
          </w:p>
        </w:tc>
        <w:tc>
          <w:tcPr>
            <w:tcW w:w="1900" w:type="dxa"/>
            <w:vAlign w:val="bottom"/>
          </w:tcPr>
          <w:p w14:paraId="62464A12" w14:textId="77777777" w:rsidR="00A861A3" w:rsidRPr="008A329D" w:rsidRDefault="00A861A3" w:rsidP="00C42372">
            <w:pPr>
              <w:pStyle w:val="Textoindependiente"/>
              <w:ind w:left="-108"/>
              <w:jc w:val="center"/>
              <w:rPr>
                <w:rFonts w:ascii="Arial Narrow" w:hAnsi="Arial Narrow"/>
              </w:rPr>
            </w:pPr>
          </w:p>
        </w:tc>
        <w:tc>
          <w:tcPr>
            <w:tcW w:w="1501" w:type="dxa"/>
          </w:tcPr>
          <w:p w14:paraId="7263A396" w14:textId="77777777" w:rsidR="00A861A3" w:rsidRPr="008A329D" w:rsidRDefault="00A861A3" w:rsidP="00C42372">
            <w:pPr>
              <w:pStyle w:val="Textoindependiente"/>
              <w:ind w:left="-108"/>
              <w:jc w:val="center"/>
              <w:rPr>
                <w:rFonts w:ascii="Arial Narrow" w:hAnsi="Arial Narrow"/>
              </w:rPr>
            </w:pPr>
          </w:p>
        </w:tc>
        <w:tc>
          <w:tcPr>
            <w:tcW w:w="1501" w:type="dxa"/>
            <w:vAlign w:val="bottom"/>
          </w:tcPr>
          <w:p w14:paraId="3D9484DB" w14:textId="43E2E478" w:rsidR="00A861A3" w:rsidRPr="008A329D" w:rsidRDefault="00A861A3" w:rsidP="00C42372">
            <w:pPr>
              <w:pStyle w:val="Textoindependiente"/>
              <w:ind w:left="-108"/>
              <w:jc w:val="center"/>
              <w:rPr>
                <w:rFonts w:ascii="Arial Narrow" w:hAnsi="Arial Narrow"/>
              </w:rPr>
            </w:pPr>
            <w:r w:rsidRPr="008A329D">
              <w:rPr>
                <w:rFonts w:ascii="Arial Narrow" w:hAnsi="Arial Narrow"/>
              </w:rPr>
              <w:t xml:space="preserve">  2 años</w:t>
            </w:r>
          </w:p>
        </w:tc>
      </w:tr>
      <w:tr w:rsidR="00A861A3" w:rsidRPr="008A329D" w14:paraId="29B6CE35" w14:textId="77777777" w:rsidTr="00A861A3">
        <w:tc>
          <w:tcPr>
            <w:tcW w:w="2235" w:type="dxa"/>
            <w:vAlign w:val="bottom"/>
          </w:tcPr>
          <w:p w14:paraId="3EBFEB3C" w14:textId="77777777" w:rsidR="00A861A3" w:rsidRPr="008A329D" w:rsidRDefault="00A861A3" w:rsidP="00C42372">
            <w:pPr>
              <w:pStyle w:val="Textoindependiente"/>
              <w:jc w:val="left"/>
              <w:rPr>
                <w:rFonts w:ascii="Arial Narrow" w:hAnsi="Arial Narrow"/>
              </w:rPr>
            </w:pPr>
            <w:r w:rsidRPr="008A329D">
              <w:rPr>
                <w:rFonts w:ascii="Arial Narrow" w:hAnsi="Arial Narrow"/>
              </w:rPr>
              <w:t>Vice-Presidente(a)</w:t>
            </w:r>
          </w:p>
        </w:tc>
        <w:tc>
          <w:tcPr>
            <w:tcW w:w="3402" w:type="dxa"/>
            <w:vAlign w:val="bottom"/>
          </w:tcPr>
          <w:p w14:paraId="63B02853" w14:textId="77777777" w:rsidR="00A861A3" w:rsidRPr="008A329D" w:rsidRDefault="00A861A3" w:rsidP="00C42372">
            <w:pPr>
              <w:pStyle w:val="Textoindependiente"/>
              <w:jc w:val="left"/>
              <w:rPr>
                <w:rFonts w:ascii="Arial Narrow" w:hAnsi="Arial Narrow"/>
              </w:rPr>
            </w:pPr>
          </w:p>
        </w:tc>
        <w:tc>
          <w:tcPr>
            <w:tcW w:w="1900" w:type="dxa"/>
            <w:vAlign w:val="bottom"/>
          </w:tcPr>
          <w:p w14:paraId="7807D596" w14:textId="77777777" w:rsidR="00A861A3" w:rsidRPr="008A329D" w:rsidRDefault="00A861A3" w:rsidP="00C42372">
            <w:pPr>
              <w:pStyle w:val="Textoindependiente"/>
              <w:ind w:left="-108"/>
              <w:jc w:val="center"/>
              <w:rPr>
                <w:rFonts w:ascii="Arial Narrow" w:hAnsi="Arial Narrow"/>
              </w:rPr>
            </w:pPr>
          </w:p>
        </w:tc>
        <w:tc>
          <w:tcPr>
            <w:tcW w:w="1501" w:type="dxa"/>
          </w:tcPr>
          <w:p w14:paraId="3588448E" w14:textId="77777777" w:rsidR="00A861A3" w:rsidRPr="008A329D" w:rsidRDefault="00A861A3" w:rsidP="00C42372">
            <w:pPr>
              <w:spacing w:line="360" w:lineRule="auto"/>
              <w:jc w:val="center"/>
              <w:rPr>
                <w:rFonts w:ascii="Arial Narrow" w:hAnsi="Arial Narrow"/>
              </w:rPr>
            </w:pPr>
          </w:p>
        </w:tc>
        <w:tc>
          <w:tcPr>
            <w:tcW w:w="1501" w:type="dxa"/>
          </w:tcPr>
          <w:p w14:paraId="5F99C8BC" w14:textId="7387A315" w:rsidR="00A861A3" w:rsidRPr="008A329D" w:rsidRDefault="00A861A3" w:rsidP="00C42372">
            <w:pPr>
              <w:spacing w:line="360" w:lineRule="auto"/>
              <w:jc w:val="center"/>
              <w:rPr>
                <w:rFonts w:ascii="Arial Narrow" w:hAnsi="Arial Narrow"/>
              </w:rPr>
            </w:pPr>
            <w:r w:rsidRPr="008A329D">
              <w:rPr>
                <w:rFonts w:ascii="Arial Narrow" w:hAnsi="Arial Narrow"/>
              </w:rPr>
              <w:t>2 años</w:t>
            </w:r>
          </w:p>
        </w:tc>
      </w:tr>
      <w:tr w:rsidR="00A861A3" w:rsidRPr="008A329D" w14:paraId="6D1EBB5C" w14:textId="77777777" w:rsidTr="00A861A3">
        <w:tc>
          <w:tcPr>
            <w:tcW w:w="2235" w:type="dxa"/>
            <w:vAlign w:val="bottom"/>
          </w:tcPr>
          <w:p w14:paraId="65118F09" w14:textId="77777777" w:rsidR="00A861A3" w:rsidRPr="008A329D" w:rsidRDefault="00A861A3" w:rsidP="00C42372">
            <w:pPr>
              <w:pStyle w:val="Textoindependiente"/>
              <w:jc w:val="left"/>
              <w:rPr>
                <w:rFonts w:ascii="Arial Narrow" w:hAnsi="Arial Narrow"/>
              </w:rPr>
            </w:pPr>
            <w:r w:rsidRPr="008A329D">
              <w:rPr>
                <w:rFonts w:ascii="Arial Narrow" w:hAnsi="Arial Narrow"/>
              </w:rPr>
              <w:t>Secretario(a)</w:t>
            </w:r>
          </w:p>
        </w:tc>
        <w:tc>
          <w:tcPr>
            <w:tcW w:w="3402" w:type="dxa"/>
            <w:vAlign w:val="bottom"/>
          </w:tcPr>
          <w:p w14:paraId="6DA9268E" w14:textId="77777777" w:rsidR="00A861A3" w:rsidRPr="008A329D" w:rsidRDefault="00A861A3" w:rsidP="00C42372">
            <w:pPr>
              <w:pStyle w:val="Textoindependiente"/>
              <w:jc w:val="left"/>
              <w:rPr>
                <w:rFonts w:ascii="Arial Narrow" w:hAnsi="Arial Narrow"/>
              </w:rPr>
            </w:pPr>
          </w:p>
        </w:tc>
        <w:tc>
          <w:tcPr>
            <w:tcW w:w="1900" w:type="dxa"/>
            <w:vAlign w:val="bottom"/>
          </w:tcPr>
          <w:p w14:paraId="0D391112" w14:textId="77777777" w:rsidR="00A861A3" w:rsidRPr="008A329D" w:rsidRDefault="00A861A3" w:rsidP="00C42372">
            <w:pPr>
              <w:pStyle w:val="Textoindependiente"/>
              <w:ind w:left="-108"/>
              <w:jc w:val="center"/>
              <w:rPr>
                <w:rFonts w:ascii="Arial Narrow" w:hAnsi="Arial Narrow"/>
              </w:rPr>
            </w:pPr>
          </w:p>
        </w:tc>
        <w:tc>
          <w:tcPr>
            <w:tcW w:w="1501" w:type="dxa"/>
          </w:tcPr>
          <w:p w14:paraId="653E8C68" w14:textId="77777777" w:rsidR="00A861A3" w:rsidRPr="008A329D" w:rsidRDefault="00A861A3" w:rsidP="00C42372">
            <w:pPr>
              <w:spacing w:line="360" w:lineRule="auto"/>
              <w:jc w:val="center"/>
              <w:rPr>
                <w:rFonts w:ascii="Arial Narrow" w:hAnsi="Arial Narrow"/>
              </w:rPr>
            </w:pPr>
          </w:p>
        </w:tc>
        <w:tc>
          <w:tcPr>
            <w:tcW w:w="1501" w:type="dxa"/>
          </w:tcPr>
          <w:p w14:paraId="6150A033" w14:textId="47BAD307" w:rsidR="00A861A3" w:rsidRPr="008A329D" w:rsidRDefault="00A861A3" w:rsidP="00C42372">
            <w:pPr>
              <w:spacing w:line="360" w:lineRule="auto"/>
              <w:jc w:val="center"/>
              <w:rPr>
                <w:rFonts w:ascii="Arial Narrow" w:hAnsi="Arial Narrow"/>
              </w:rPr>
            </w:pPr>
            <w:r w:rsidRPr="008A329D">
              <w:rPr>
                <w:rFonts w:ascii="Arial Narrow" w:hAnsi="Arial Narrow"/>
              </w:rPr>
              <w:t>2 años</w:t>
            </w:r>
          </w:p>
        </w:tc>
      </w:tr>
      <w:tr w:rsidR="00A861A3" w:rsidRPr="008A329D" w14:paraId="56C90F06" w14:textId="77777777" w:rsidTr="00A861A3">
        <w:tc>
          <w:tcPr>
            <w:tcW w:w="2235" w:type="dxa"/>
            <w:vAlign w:val="bottom"/>
          </w:tcPr>
          <w:p w14:paraId="4F06BBC5" w14:textId="77777777" w:rsidR="00A861A3" w:rsidRPr="008A329D" w:rsidRDefault="00A861A3" w:rsidP="00C42372">
            <w:pPr>
              <w:pStyle w:val="Textoindependiente"/>
              <w:jc w:val="left"/>
              <w:rPr>
                <w:rFonts w:ascii="Arial Narrow" w:hAnsi="Arial Narrow"/>
              </w:rPr>
            </w:pPr>
            <w:r w:rsidRPr="008A329D">
              <w:rPr>
                <w:rFonts w:ascii="Arial Narrow" w:hAnsi="Arial Narrow"/>
              </w:rPr>
              <w:t>Tesorero(a)</w:t>
            </w:r>
          </w:p>
        </w:tc>
        <w:tc>
          <w:tcPr>
            <w:tcW w:w="3402" w:type="dxa"/>
            <w:vAlign w:val="bottom"/>
          </w:tcPr>
          <w:p w14:paraId="505E5E70" w14:textId="77777777" w:rsidR="00A861A3" w:rsidRPr="008A329D" w:rsidRDefault="00A861A3" w:rsidP="00C42372">
            <w:pPr>
              <w:pStyle w:val="Textoindependiente"/>
              <w:jc w:val="left"/>
              <w:rPr>
                <w:rFonts w:ascii="Arial Narrow" w:hAnsi="Arial Narrow"/>
              </w:rPr>
            </w:pPr>
          </w:p>
        </w:tc>
        <w:tc>
          <w:tcPr>
            <w:tcW w:w="1900" w:type="dxa"/>
            <w:vAlign w:val="bottom"/>
          </w:tcPr>
          <w:p w14:paraId="4F59E1C7" w14:textId="77777777" w:rsidR="00A861A3" w:rsidRPr="008A329D" w:rsidRDefault="00A861A3" w:rsidP="00C42372">
            <w:pPr>
              <w:pStyle w:val="Textoindependiente"/>
              <w:ind w:left="-108"/>
              <w:jc w:val="center"/>
              <w:rPr>
                <w:rFonts w:ascii="Arial Narrow" w:hAnsi="Arial Narrow"/>
              </w:rPr>
            </w:pPr>
          </w:p>
        </w:tc>
        <w:tc>
          <w:tcPr>
            <w:tcW w:w="1501" w:type="dxa"/>
          </w:tcPr>
          <w:p w14:paraId="4EDD883D" w14:textId="77777777" w:rsidR="00A861A3" w:rsidRPr="008A329D" w:rsidRDefault="00A861A3" w:rsidP="00C42372">
            <w:pPr>
              <w:spacing w:line="360" w:lineRule="auto"/>
              <w:jc w:val="center"/>
              <w:rPr>
                <w:rFonts w:ascii="Arial Narrow" w:hAnsi="Arial Narrow"/>
              </w:rPr>
            </w:pPr>
          </w:p>
        </w:tc>
        <w:tc>
          <w:tcPr>
            <w:tcW w:w="1501" w:type="dxa"/>
          </w:tcPr>
          <w:p w14:paraId="46376922" w14:textId="2B9D5BF5" w:rsidR="00A861A3" w:rsidRPr="008A329D" w:rsidRDefault="00A861A3" w:rsidP="00C42372">
            <w:pPr>
              <w:spacing w:line="360" w:lineRule="auto"/>
              <w:jc w:val="center"/>
              <w:rPr>
                <w:rFonts w:ascii="Arial Narrow" w:hAnsi="Arial Narrow"/>
              </w:rPr>
            </w:pPr>
            <w:r w:rsidRPr="008A329D">
              <w:rPr>
                <w:rFonts w:ascii="Arial Narrow" w:hAnsi="Arial Narrow"/>
              </w:rPr>
              <w:t>2 años</w:t>
            </w:r>
          </w:p>
        </w:tc>
      </w:tr>
      <w:tr w:rsidR="00A861A3" w:rsidRPr="008A329D" w14:paraId="4351EC91" w14:textId="77777777" w:rsidTr="00A861A3">
        <w:tc>
          <w:tcPr>
            <w:tcW w:w="2235" w:type="dxa"/>
            <w:vAlign w:val="bottom"/>
          </w:tcPr>
          <w:p w14:paraId="7A523291" w14:textId="77777777" w:rsidR="00A861A3" w:rsidRPr="008A329D" w:rsidRDefault="00A861A3" w:rsidP="00C42372">
            <w:pPr>
              <w:pStyle w:val="Textoindependiente"/>
              <w:jc w:val="left"/>
              <w:rPr>
                <w:rFonts w:ascii="Arial Narrow" w:hAnsi="Arial Narrow"/>
              </w:rPr>
            </w:pPr>
            <w:r w:rsidRPr="008A329D">
              <w:rPr>
                <w:rFonts w:ascii="Arial Narrow" w:hAnsi="Arial Narrow"/>
              </w:rPr>
              <w:t>Vocal I</w:t>
            </w:r>
          </w:p>
        </w:tc>
        <w:tc>
          <w:tcPr>
            <w:tcW w:w="3402" w:type="dxa"/>
            <w:vAlign w:val="bottom"/>
          </w:tcPr>
          <w:p w14:paraId="3E6AD944" w14:textId="77777777" w:rsidR="00A861A3" w:rsidRPr="008A329D" w:rsidRDefault="00A861A3" w:rsidP="00C42372">
            <w:pPr>
              <w:pStyle w:val="Textoindependiente"/>
              <w:jc w:val="left"/>
              <w:rPr>
                <w:rFonts w:ascii="Arial Narrow" w:hAnsi="Arial Narrow"/>
              </w:rPr>
            </w:pPr>
          </w:p>
        </w:tc>
        <w:tc>
          <w:tcPr>
            <w:tcW w:w="1900" w:type="dxa"/>
            <w:vAlign w:val="bottom"/>
          </w:tcPr>
          <w:p w14:paraId="241DD175" w14:textId="77777777" w:rsidR="00A861A3" w:rsidRPr="008A329D" w:rsidRDefault="00A861A3" w:rsidP="00C42372">
            <w:pPr>
              <w:pStyle w:val="Textoindependiente"/>
              <w:ind w:left="-108"/>
              <w:jc w:val="center"/>
              <w:rPr>
                <w:rFonts w:ascii="Arial Narrow" w:hAnsi="Arial Narrow"/>
              </w:rPr>
            </w:pPr>
          </w:p>
        </w:tc>
        <w:tc>
          <w:tcPr>
            <w:tcW w:w="1501" w:type="dxa"/>
          </w:tcPr>
          <w:p w14:paraId="2A5D39E9" w14:textId="77777777" w:rsidR="00A861A3" w:rsidRPr="008A329D" w:rsidRDefault="00A861A3" w:rsidP="00C42372">
            <w:pPr>
              <w:spacing w:line="360" w:lineRule="auto"/>
              <w:jc w:val="center"/>
              <w:rPr>
                <w:rFonts w:ascii="Arial Narrow" w:hAnsi="Arial Narrow"/>
              </w:rPr>
            </w:pPr>
          </w:p>
        </w:tc>
        <w:tc>
          <w:tcPr>
            <w:tcW w:w="1501" w:type="dxa"/>
          </w:tcPr>
          <w:p w14:paraId="26F9417C" w14:textId="23C07BE1" w:rsidR="00A861A3" w:rsidRPr="008A329D" w:rsidRDefault="00A861A3" w:rsidP="00C42372">
            <w:pPr>
              <w:spacing w:line="360" w:lineRule="auto"/>
              <w:jc w:val="center"/>
              <w:rPr>
                <w:rFonts w:ascii="Arial Narrow" w:hAnsi="Arial Narrow"/>
              </w:rPr>
            </w:pPr>
            <w:r w:rsidRPr="008A329D">
              <w:rPr>
                <w:rFonts w:ascii="Arial Narrow" w:hAnsi="Arial Narrow"/>
              </w:rPr>
              <w:t>2 años</w:t>
            </w:r>
          </w:p>
        </w:tc>
      </w:tr>
    </w:tbl>
    <w:p w14:paraId="2D72773C" w14:textId="77777777" w:rsidR="00D848D5" w:rsidRPr="008A329D" w:rsidRDefault="00D848D5" w:rsidP="00D848D5">
      <w:pPr>
        <w:pStyle w:val="Textoindependiente"/>
        <w:rPr>
          <w:rFonts w:ascii="Arial Narrow" w:hAnsi="Arial Narrow"/>
          <w:b/>
        </w:rPr>
      </w:pPr>
    </w:p>
    <w:p w14:paraId="1B55175C" w14:textId="77777777" w:rsidR="00D848D5" w:rsidRPr="008A329D" w:rsidRDefault="00D848D5" w:rsidP="00D848D5">
      <w:pPr>
        <w:pStyle w:val="Textoindependiente"/>
        <w:numPr>
          <w:ilvl w:val="0"/>
          <w:numId w:val="1"/>
        </w:numPr>
        <w:rPr>
          <w:rFonts w:ascii="Arial Narrow" w:hAnsi="Arial Narrow"/>
          <w:b/>
        </w:rPr>
      </w:pPr>
      <w:r w:rsidRPr="008A329D">
        <w:rPr>
          <w:rFonts w:ascii="Arial Narrow" w:hAnsi="Arial Narrow"/>
          <w:b/>
        </w:rPr>
        <w:t>Junta Fiscalizadora: (3) Representantes</w:t>
      </w:r>
    </w:p>
    <w:tbl>
      <w:tblPr>
        <w:tblW w:w="10457" w:type="dxa"/>
        <w:tblInd w:w="-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402"/>
        <w:gridCol w:w="1984"/>
        <w:gridCol w:w="1418"/>
        <w:gridCol w:w="1418"/>
      </w:tblGrid>
      <w:tr w:rsidR="00A861A3" w:rsidRPr="008A329D" w14:paraId="03C26104" w14:textId="77777777" w:rsidTr="00A861A3">
        <w:trPr>
          <w:trHeight w:val="377"/>
        </w:trPr>
        <w:tc>
          <w:tcPr>
            <w:tcW w:w="2235" w:type="dxa"/>
            <w:vAlign w:val="bottom"/>
          </w:tcPr>
          <w:p w14:paraId="2A6DE0BE" w14:textId="77777777" w:rsidR="00A861A3" w:rsidRPr="008A329D" w:rsidRDefault="00A861A3" w:rsidP="00C42372">
            <w:pPr>
              <w:pStyle w:val="Textoindependiente"/>
              <w:jc w:val="center"/>
              <w:rPr>
                <w:rFonts w:ascii="Arial Narrow" w:hAnsi="Arial Narrow"/>
                <w:b/>
              </w:rPr>
            </w:pPr>
            <w:r w:rsidRPr="008A329D">
              <w:rPr>
                <w:rFonts w:ascii="Arial Narrow" w:hAnsi="Arial Narrow"/>
                <w:b/>
              </w:rPr>
              <w:t>Cargos</w:t>
            </w:r>
          </w:p>
        </w:tc>
        <w:tc>
          <w:tcPr>
            <w:tcW w:w="3402" w:type="dxa"/>
            <w:vAlign w:val="bottom"/>
          </w:tcPr>
          <w:p w14:paraId="545394F7" w14:textId="77777777" w:rsidR="00A861A3" w:rsidRPr="008A329D" w:rsidRDefault="00A861A3" w:rsidP="00C42372">
            <w:pPr>
              <w:pStyle w:val="Textoindependiente"/>
              <w:jc w:val="center"/>
              <w:rPr>
                <w:rFonts w:ascii="Arial Narrow" w:hAnsi="Arial Narrow"/>
                <w:b/>
              </w:rPr>
            </w:pPr>
            <w:r w:rsidRPr="008A329D">
              <w:rPr>
                <w:rFonts w:ascii="Arial Narrow" w:hAnsi="Arial Narrow"/>
                <w:b/>
              </w:rPr>
              <w:t>Nombre(s) y Apellido(</w:t>
            </w:r>
            <w:proofErr w:type="gramStart"/>
            <w:r w:rsidRPr="008A329D">
              <w:rPr>
                <w:rFonts w:ascii="Arial Narrow" w:hAnsi="Arial Narrow"/>
                <w:b/>
              </w:rPr>
              <w:t>s)  (</w:t>
            </w:r>
            <w:proofErr w:type="gramEnd"/>
            <w:r w:rsidRPr="008A329D">
              <w:rPr>
                <w:rFonts w:ascii="Arial Narrow" w:hAnsi="Arial Narrow"/>
                <w:b/>
              </w:rPr>
              <w:t>Según tarjeta de identidad)</w:t>
            </w:r>
          </w:p>
        </w:tc>
        <w:tc>
          <w:tcPr>
            <w:tcW w:w="1984" w:type="dxa"/>
            <w:vAlign w:val="bottom"/>
          </w:tcPr>
          <w:p w14:paraId="2586AD8F" w14:textId="77777777" w:rsidR="00A861A3" w:rsidRPr="008A329D" w:rsidRDefault="00A861A3" w:rsidP="00C42372">
            <w:pPr>
              <w:pStyle w:val="Textoindependiente"/>
              <w:ind w:left="-108"/>
              <w:jc w:val="center"/>
              <w:rPr>
                <w:rFonts w:ascii="Arial Narrow" w:hAnsi="Arial Narrow"/>
                <w:b/>
              </w:rPr>
            </w:pPr>
            <w:r w:rsidRPr="008A329D">
              <w:rPr>
                <w:rFonts w:ascii="Arial Narrow" w:hAnsi="Arial Narrow"/>
                <w:b/>
              </w:rPr>
              <w:t xml:space="preserve">Número de Identidad </w:t>
            </w:r>
          </w:p>
        </w:tc>
        <w:tc>
          <w:tcPr>
            <w:tcW w:w="1418" w:type="dxa"/>
          </w:tcPr>
          <w:p w14:paraId="24D12AA2" w14:textId="5F08D299" w:rsidR="00A861A3" w:rsidRPr="008A329D" w:rsidRDefault="00A861A3" w:rsidP="00C42372">
            <w:pPr>
              <w:pStyle w:val="Textoindependiente"/>
              <w:ind w:left="-108"/>
              <w:jc w:val="center"/>
              <w:rPr>
                <w:rFonts w:ascii="Arial Narrow" w:hAnsi="Arial Narrow"/>
                <w:b/>
              </w:rPr>
            </w:pPr>
            <w:r>
              <w:rPr>
                <w:rFonts w:ascii="Arial Narrow" w:hAnsi="Arial Narrow"/>
                <w:b/>
              </w:rPr>
              <w:t>Organización a la que representa</w:t>
            </w:r>
          </w:p>
        </w:tc>
        <w:tc>
          <w:tcPr>
            <w:tcW w:w="1418" w:type="dxa"/>
            <w:vAlign w:val="bottom"/>
          </w:tcPr>
          <w:p w14:paraId="3ABD1B05" w14:textId="077EC17A" w:rsidR="00A861A3" w:rsidRPr="008A329D" w:rsidRDefault="00A861A3" w:rsidP="00C42372">
            <w:pPr>
              <w:pStyle w:val="Textoindependiente"/>
              <w:ind w:left="-108"/>
              <w:jc w:val="center"/>
              <w:rPr>
                <w:rFonts w:ascii="Arial Narrow" w:hAnsi="Arial Narrow"/>
                <w:b/>
              </w:rPr>
            </w:pPr>
            <w:r w:rsidRPr="008A329D">
              <w:rPr>
                <w:rFonts w:ascii="Arial Narrow" w:hAnsi="Arial Narrow"/>
                <w:b/>
              </w:rPr>
              <w:t>Duración /Años</w:t>
            </w:r>
          </w:p>
        </w:tc>
      </w:tr>
      <w:tr w:rsidR="00A861A3" w:rsidRPr="008A329D" w14:paraId="0EA39015" w14:textId="77777777" w:rsidTr="00A861A3">
        <w:tc>
          <w:tcPr>
            <w:tcW w:w="2235" w:type="dxa"/>
            <w:vAlign w:val="bottom"/>
          </w:tcPr>
          <w:p w14:paraId="531093E5" w14:textId="77777777" w:rsidR="00A861A3" w:rsidRPr="008A329D" w:rsidRDefault="00A861A3" w:rsidP="00C42372">
            <w:pPr>
              <w:pStyle w:val="Textoindependiente"/>
              <w:jc w:val="left"/>
              <w:rPr>
                <w:rFonts w:ascii="Arial Narrow" w:hAnsi="Arial Narrow"/>
              </w:rPr>
            </w:pPr>
            <w:r w:rsidRPr="008A329D">
              <w:rPr>
                <w:rFonts w:ascii="Arial Narrow" w:hAnsi="Arial Narrow"/>
              </w:rPr>
              <w:t>Presidente(a)</w:t>
            </w:r>
          </w:p>
        </w:tc>
        <w:tc>
          <w:tcPr>
            <w:tcW w:w="3402" w:type="dxa"/>
            <w:vAlign w:val="bottom"/>
          </w:tcPr>
          <w:p w14:paraId="3E068FEF" w14:textId="77777777" w:rsidR="00A861A3" w:rsidRPr="008A329D" w:rsidRDefault="00A861A3" w:rsidP="00C42372">
            <w:pPr>
              <w:pStyle w:val="Textoindependiente"/>
              <w:jc w:val="left"/>
              <w:rPr>
                <w:rFonts w:ascii="Arial Narrow" w:hAnsi="Arial Narrow"/>
              </w:rPr>
            </w:pPr>
          </w:p>
        </w:tc>
        <w:tc>
          <w:tcPr>
            <w:tcW w:w="1984" w:type="dxa"/>
            <w:vAlign w:val="bottom"/>
          </w:tcPr>
          <w:p w14:paraId="1CCC9234" w14:textId="77777777" w:rsidR="00A861A3" w:rsidRPr="008A329D" w:rsidRDefault="00A861A3" w:rsidP="00C42372">
            <w:pPr>
              <w:pStyle w:val="Textoindependiente"/>
              <w:ind w:left="-108"/>
              <w:jc w:val="center"/>
              <w:rPr>
                <w:rFonts w:ascii="Arial Narrow" w:hAnsi="Arial Narrow"/>
              </w:rPr>
            </w:pPr>
          </w:p>
        </w:tc>
        <w:tc>
          <w:tcPr>
            <w:tcW w:w="1418" w:type="dxa"/>
          </w:tcPr>
          <w:p w14:paraId="1EFA1307" w14:textId="77777777" w:rsidR="00A861A3" w:rsidRPr="008A329D" w:rsidRDefault="00A861A3" w:rsidP="00C42372">
            <w:pPr>
              <w:spacing w:line="360" w:lineRule="auto"/>
              <w:jc w:val="center"/>
              <w:rPr>
                <w:rFonts w:ascii="Arial Narrow" w:hAnsi="Arial Narrow"/>
              </w:rPr>
            </w:pPr>
          </w:p>
        </w:tc>
        <w:tc>
          <w:tcPr>
            <w:tcW w:w="1418" w:type="dxa"/>
          </w:tcPr>
          <w:p w14:paraId="6F118837" w14:textId="075D3D01" w:rsidR="00A861A3" w:rsidRPr="008A329D" w:rsidRDefault="00A861A3" w:rsidP="00C42372">
            <w:pPr>
              <w:spacing w:line="360" w:lineRule="auto"/>
              <w:jc w:val="center"/>
              <w:rPr>
                <w:rFonts w:ascii="Arial Narrow" w:hAnsi="Arial Narrow"/>
              </w:rPr>
            </w:pPr>
            <w:r w:rsidRPr="008A329D">
              <w:rPr>
                <w:rFonts w:ascii="Arial Narrow" w:hAnsi="Arial Narrow"/>
              </w:rPr>
              <w:t>2 años</w:t>
            </w:r>
          </w:p>
        </w:tc>
      </w:tr>
      <w:tr w:rsidR="00A861A3" w:rsidRPr="008A329D" w14:paraId="0E0518FE" w14:textId="77777777" w:rsidTr="00A861A3">
        <w:tc>
          <w:tcPr>
            <w:tcW w:w="2235" w:type="dxa"/>
            <w:vAlign w:val="bottom"/>
          </w:tcPr>
          <w:p w14:paraId="33DB30E6" w14:textId="77777777" w:rsidR="00A861A3" w:rsidRPr="008A329D" w:rsidRDefault="00A861A3" w:rsidP="00C42372">
            <w:pPr>
              <w:pStyle w:val="Textoindependiente"/>
              <w:jc w:val="left"/>
              <w:rPr>
                <w:rFonts w:ascii="Arial Narrow" w:hAnsi="Arial Narrow"/>
              </w:rPr>
            </w:pPr>
            <w:r w:rsidRPr="008A329D">
              <w:rPr>
                <w:rFonts w:ascii="Arial Narrow" w:hAnsi="Arial Narrow"/>
              </w:rPr>
              <w:t>Secretario(a)</w:t>
            </w:r>
          </w:p>
        </w:tc>
        <w:tc>
          <w:tcPr>
            <w:tcW w:w="3402" w:type="dxa"/>
            <w:vAlign w:val="bottom"/>
          </w:tcPr>
          <w:p w14:paraId="7AEFB507" w14:textId="77777777" w:rsidR="00A861A3" w:rsidRPr="008A329D" w:rsidRDefault="00A861A3" w:rsidP="00C42372">
            <w:pPr>
              <w:pStyle w:val="Textoindependiente"/>
              <w:jc w:val="left"/>
              <w:rPr>
                <w:rFonts w:ascii="Arial Narrow" w:hAnsi="Arial Narrow"/>
              </w:rPr>
            </w:pPr>
          </w:p>
        </w:tc>
        <w:tc>
          <w:tcPr>
            <w:tcW w:w="1984" w:type="dxa"/>
            <w:vAlign w:val="bottom"/>
          </w:tcPr>
          <w:p w14:paraId="5900C6B3" w14:textId="77777777" w:rsidR="00A861A3" w:rsidRPr="008A329D" w:rsidRDefault="00A861A3" w:rsidP="00C42372">
            <w:pPr>
              <w:pStyle w:val="Textoindependiente"/>
              <w:ind w:left="-108"/>
              <w:jc w:val="center"/>
              <w:rPr>
                <w:rFonts w:ascii="Arial Narrow" w:hAnsi="Arial Narrow"/>
              </w:rPr>
            </w:pPr>
          </w:p>
        </w:tc>
        <w:tc>
          <w:tcPr>
            <w:tcW w:w="1418" w:type="dxa"/>
          </w:tcPr>
          <w:p w14:paraId="190BDB12" w14:textId="77777777" w:rsidR="00A861A3" w:rsidRPr="008A329D" w:rsidRDefault="00A861A3" w:rsidP="00C42372">
            <w:pPr>
              <w:spacing w:line="360" w:lineRule="auto"/>
              <w:jc w:val="center"/>
              <w:rPr>
                <w:rFonts w:ascii="Arial Narrow" w:hAnsi="Arial Narrow"/>
              </w:rPr>
            </w:pPr>
          </w:p>
        </w:tc>
        <w:tc>
          <w:tcPr>
            <w:tcW w:w="1418" w:type="dxa"/>
          </w:tcPr>
          <w:p w14:paraId="0DD3B64B" w14:textId="7AB8A7D7" w:rsidR="00A861A3" w:rsidRPr="008A329D" w:rsidRDefault="00A861A3" w:rsidP="00C42372">
            <w:pPr>
              <w:spacing w:line="360" w:lineRule="auto"/>
              <w:jc w:val="center"/>
              <w:rPr>
                <w:rFonts w:ascii="Arial Narrow" w:hAnsi="Arial Narrow"/>
              </w:rPr>
            </w:pPr>
            <w:r w:rsidRPr="008A329D">
              <w:rPr>
                <w:rFonts w:ascii="Arial Narrow" w:hAnsi="Arial Narrow"/>
              </w:rPr>
              <w:t>2 años</w:t>
            </w:r>
          </w:p>
        </w:tc>
      </w:tr>
      <w:tr w:rsidR="00A861A3" w:rsidRPr="008A329D" w14:paraId="24DF143D" w14:textId="77777777" w:rsidTr="00A861A3">
        <w:tc>
          <w:tcPr>
            <w:tcW w:w="2235" w:type="dxa"/>
            <w:vAlign w:val="bottom"/>
          </w:tcPr>
          <w:p w14:paraId="749C6F29" w14:textId="77777777" w:rsidR="00A861A3" w:rsidRPr="008A329D" w:rsidRDefault="00A861A3" w:rsidP="00C42372">
            <w:pPr>
              <w:pStyle w:val="Textoindependiente"/>
              <w:jc w:val="left"/>
              <w:rPr>
                <w:rFonts w:ascii="Arial Narrow" w:hAnsi="Arial Narrow"/>
              </w:rPr>
            </w:pPr>
            <w:r w:rsidRPr="008A329D">
              <w:rPr>
                <w:rFonts w:ascii="Arial Narrow" w:hAnsi="Arial Narrow"/>
              </w:rPr>
              <w:lastRenderedPageBreak/>
              <w:t xml:space="preserve">Vocal </w:t>
            </w:r>
          </w:p>
        </w:tc>
        <w:tc>
          <w:tcPr>
            <w:tcW w:w="3402" w:type="dxa"/>
            <w:vAlign w:val="bottom"/>
          </w:tcPr>
          <w:p w14:paraId="30615C26" w14:textId="77777777" w:rsidR="00A861A3" w:rsidRPr="008A329D" w:rsidRDefault="00A861A3" w:rsidP="00C42372">
            <w:pPr>
              <w:pStyle w:val="Textoindependiente"/>
              <w:jc w:val="left"/>
              <w:rPr>
                <w:rFonts w:ascii="Arial Narrow" w:hAnsi="Arial Narrow"/>
              </w:rPr>
            </w:pPr>
          </w:p>
        </w:tc>
        <w:tc>
          <w:tcPr>
            <w:tcW w:w="1984" w:type="dxa"/>
            <w:vAlign w:val="bottom"/>
          </w:tcPr>
          <w:p w14:paraId="2218F925" w14:textId="77777777" w:rsidR="00A861A3" w:rsidRPr="008A329D" w:rsidRDefault="00A861A3" w:rsidP="00C42372">
            <w:pPr>
              <w:pStyle w:val="Textoindependiente"/>
              <w:ind w:left="-108"/>
              <w:jc w:val="center"/>
              <w:rPr>
                <w:rFonts w:ascii="Arial Narrow" w:hAnsi="Arial Narrow"/>
              </w:rPr>
            </w:pPr>
          </w:p>
        </w:tc>
        <w:tc>
          <w:tcPr>
            <w:tcW w:w="1418" w:type="dxa"/>
          </w:tcPr>
          <w:p w14:paraId="07ADB8CD" w14:textId="77777777" w:rsidR="00A861A3" w:rsidRPr="008A329D" w:rsidRDefault="00A861A3" w:rsidP="00C42372">
            <w:pPr>
              <w:spacing w:line="360" w:lineRule="auto"/>
              <w:jc w:val="center"/>
              <w:rPr>
                <w:rFonts w:ascii="Arial Narrow" w:hAnsi="Arial Narrow"/>
              </w:rPr>
            </w:pPr>
          </w:p>
        </w:tc>
        <w:tc>
          <w:tcPr>
            <w:tcW w:w="1418" w:type="dxa"/>
          </w:tcPr>
          <w:p w14:paraId="331AC407" w14:textId="76DFEDAB" w:rsidR="00A861A3" w:rsidRPr="008A329D" w:rsidRDefault="00A861A3" w:rsidP="00C42372">
            <w:pPr>
              <w:spacing w:line="360" w:lineRule="auto"/>
              <w:jc w:val="center"/>
              <w:rPr>
                <w:rFonts w:ascii="Arial Narrow" w:hAnsi="Arial Narrow"/>
              </w:rPr>
            </w:pPr>
            <w:r w:rsidRPr="008A329D">
              <w:rPr>
                <w:rFonts w:ascii="Arial Narrow" w:hAnsi="Arial Narrow"/>
              </w:rPr>
              <w:t>2 años</w:t>
            </w:r>
          </w:p>
        </w:tc>
      </w:tr>
    </w:tbl>
    <w:p w14:paraId="1D183DE1" w14:textId="77777777" w:rsidR="00D848D5" w:rsidRPr="008A329D" w:rsidRDefault="00D848D5" w:rsidP="00D848D5">
      <w:pPr>
        <w:pStyle w:val="Textoindependiente"/>
        <w:rPr>
          <w:rFonts w:ascii="Arial Narrow" w:hAnsi="Arial Narrow"/>
          <w:b/>
        </w:rPr>
      </w:pPr>
    </w:p>
    <w:p w14:paraId="02D9DF8B" w14:textId="18380FE8" w:rsidR="00D711F6" w:rsidRPr="00A861A3" w:rsidRDefault="00D711F6" w:rsidP="00A861A3">
      <w:pPr>
        <w:spacing w:line="360" w:lineRule="auto"/>
        <w:jc w:val="both"/>
        <w:rPr>
          <w:rFonts w:ascii="Arial Narrow" w:hAnsi="Arial Narrow" w:cs="Tahoma"/>
        </w:rPr>
      </w:pPr>
    </w:p>
    <w:p w14:paraId="23799EE4" w14:textId="38DC9F59" w:rsidR="00D848D5" w:rsidRDefault="00D848D5" w:rsidP="00D848D5">
      <w:pPr>
        <w:pStyle w:val="Textoindependiente"/>
        <w:rPr>
          <w:rFonts w:ascii="Arial Narrow" w:hAnsi="Arial Narrow"/>
        </w:rPr>
      </w:pPr>
      <w:r w:rsidRPr="008A329D">
        <w:rPr>
          <w:rFonts w:ascii="Arial Narrow" w:hAnsi="Arial Narrow"/>
        </w:rPr>
        <w:t xml:space="preserve">Se dio por finalizada la asamblea general ordinaria de constitución en el mismo lugar, siendo las __________ a.m. </w:t>
      </w:r>
      <w:proofErr w:type="gramStart"/>
      <w:r w:rsidRPr="008A329D">
        <w:rPr>
          <w:rFonts w:ascii="Arial Narrow" w:hAnsi="Arial Narrow"/>
        </w:rPr>
        <w:t xml:space="preserve">(  </w:t>
      </w:r>
      <w:proofErr w:type="gramEnd"/>
      <w:r w:rsidRPr="008A329D">
        <w:rPr>
          <w:rFonts w:ascii="Arial Narrow" w:hAnsi="Arial Narrow"/>
        </w:rPr>
        <w:t xml:space="preserve">  ), p.m. (   ) del día ___________  del mes ________ del año __________.</w:t>
      </w:r>
      <w:r>
        <w:rPr>
          <w:rFonts w:ascii="Arial Narrow" w:hAnsi="Arial Narrow"/>
        </w:rPr>
        <w:t>”</w:t>
      </w:r>
    </w:p>
    <w:p w14:paraId="0BD14A74" w14:textId="77777777" w:rsidR="00D848D5" w:rsidRPr="008A329D" w:rsidRDefault="00D848D5" w:rsidP="00D848D5">
      <w:pPr>
        <w:pStyle w:val="Textoindependiente"/>
        <w:rPr>
          <w:rFonts w:ascii="Arial Narrow" w:hAnsi="Arial Narrow"/>
        </w:rPr>
      </w:pPr>
    </w:p>
    <w:p w14:paraId="7721EB66" w14:textId="77777777" w:rsidR="00D848D5" w:rsidRPr="008A329D" w:rsidRDefault="00D848D5" w:rsidP="00D848D5">
      <w:pPr>
        <w:spacing w:line="360" w:lineRule="auto"/>
        <w:jc w:val="both"/>
        <w:rPr>
          <w:rFonts w:ascii="Arial Narrow" w:hAnsi="Arial Narrow" w:cs="Tahoma"/>
        </w:rPr>
      </w:pPr>
      <w:r w:rsidRPr="008A329D">
        <w:rPr>
          <w:rFonts w:ascii="Arial Narrow" w:hAnsi="Arial Narrow" w:cs="Tahoma"/>
        </w:rPr>
        <w:t xml:space="preserve">Y para los fines legales pertinentes, se extiende la presente certificación </w:t>
      </w:r>
      <w:r w:rsidRPr="008A329D">
        <w:rPr>
          <w:rFonts w:ascii="Arial Narrow" w:hAnsi="Arial Narrow"/>
        </w:rPr>
        <w:t xml:space="preserve">en ________________________, del día ___________ del mes ________ del año __________. </w:t>
      </w:r>
    </w:p>
    <w:p w14:paraId="6B50AF26" w14:textId="77777777" w:rsidR="00D848D5" w:rsidRPr="008A329D" w:rsidRDefault="00D848D5" w:rsidP="00D848D5">
      <w:pPr>
        <w:pStyle w:val="Ttulo1"/>
        <w:autoSpaceDE/>
        <w:autoSpaceDN/>
        <w:jc w:val="both"/>
        <w:rPr>
          <w:rFonts w:ascii="Arial Narrow" w:hAnsi="Arial Narrow"/>
          <w:lang w:val="es-HN"/>
        </w:rPr>
      </w:pPr>
    </w:p>
    <w:p w14:paraId="115C31D4" w14:textId="77777777" w:rsidR="00D848D5" w:rsidRPr="008A329D" w:rsidRDefault="00D848D5" w:rsidP="00D848D5">
      <w:pPr>
        <w:spacing w:line="360" w:lineRule="auto"/>
        <w:rPr>
          <w:rFonts w:ascii="Arial Narrow" w:hAnsi="Arial Narrow"/>
        </w:rPr>
      </w:pPr>
    </w:p>
    <w:p w14:paraId="18F05095" w14:textId="77777777" w:rsidR="00D848D5" w:rsidRPr="008A329D" w:rsidRDefault="00D848D5" w:rsidP="00D848D5">
      <w:pPr>
        <w:spacing w:line="360" w:lineRule="auto"/>
        <w:jc w:val="center"/>
        <w:rPr>
          <w:rFonts w:ascii="Arial Narrow" w:hAnsi="Arial Narrow"/>
        </w:rPr>
      </w:pPr>
      <w:r w:rsidRPr="008A329D">
        <w:rPr>
          <w:rFonts w:ascii="Arial Narrow" w:hAnsi="Arial Narrow"/>
        </w:rPr>
        <w:t>_________________________</w:t>
      </w:r>
    </w:p>
    <w:p w14:paraId="5650314E" w14:textId="77777777" w:rsidR="00D848D5" w:rsidRPr="008A329D" w:rsidRDefault="00D848D5" w:rsidP="00D848D5">
      <w:pPr>
        <w:spacing w:line="360" w:lineRule="auto"/>
        <w:jc w:val="center"/>
        <w:rPr>
          <w:rFonts w:ascii="Arial Narrow" w:hAnsi="Arial Narrow"/>
          <w:b/>
        </w:rPr>
      </w:pPr>
      <w:r>
        <w:rPr>
          <w:rFonts w:ascii="Arial Narrow" w:hAnsi="Arial Narrow"/>
          <w:b/>
        </w:rPr>
        <w:t>Secretaría</w:t>
      </w:r>
      <w:r w:rsidRPr="008A329D">
        <w:rPr>
          <w:rFonts w:ascii="Arial Narrow" w:hAnsi="Arial Narrow"/>
          <w:b/>
        </w:rPr>
        <w:t xml:space="preserve"> </w:t>
      </w:r>
    </w:p>
    <w:p w14:paraId="5D805A9F" w14:textId="77777777" w:rsidR="00D848D5" w:rsidRPr="008A329D" w:rsidRDefault="00D848D5" w:rsidP="00D848D5">
      <w:pPr>
        <w:spacing w:line="360" w:lineRule="auto"/>
        <w:jc w:val="center"/>
        <w:rPr>
          <w:rFonts w:ascii="Arial Narrow" w:hAnsi="Arial Narrow"/>
          <w:b/>
        </w:rPr>
      </w:pPr>
      <w:r w:rsidRPr="008A329D">
        <w:rPr>
          <w:rFonts w:ascii="Arial Narrow" w:hAnsi="Arial Narrow"/>
          <w:b/>
        </w:rPr>
        <w:t>Junta Directiva</w:t>
      </w:r>
    </w:p>
    <w:p w14:paraId="20216513" w14:textId="77777777" w:rsidR="00D848D5" w:rsidRPr="008A329D" w:rsidRDefault="00D848D5" w:rsidP="00D848D5">
      <w:pPr>
        <w:spacing w:line="360" w:lineRule="auto"/>
        <w:ind w:left="720"/>
        <w:jc w:val="both"/>
        <w:rPr>
          <w:rFonts w:ascii="Arial Narrow" w:hAnsi="Arial Narrow"/>
          <w:b/>
        </w:rPr>
      </w:pPr>
    </w:p>
    <w:p w14:paraId="3C2F3F2D" w14:textId="77777777" w:rsidR="00D848D5" w:rsidRPr="008A329D" w:rsidRDefault="00D848D5" w:rsidP="00D848D5">
      <w:pPr>
        <w:spacing w:line="360" w:lineRule="auto"/>
        <w:ind w:left="720"/>
        <w:jc w:val="both"/>
        <w:rPr>
          <w:rFonts w:ascii="Arial Narrow" w:hAnsi="Arial Narrow"/>
          <w:b/>
        </w:rPr>
      </w:pPr>
    </w:p>
    <w:p w14:paraId="7B9780CE" w14:textId="77777777" w:rsidR="00D848D5" w:rsidRPr="008A329D" w:rsidRDefault="00D848D5" w:rsidP="00D848D5">
      <w:pPr>
        <w:spacing w:line="360" w:lineRule="auto"/>
        <w:jc w:val="both"/>
        <w:rPr>
          <w:rFonts w:ascii="Arial Narrow" w:hAnsi="Arial Narrow"/>
          <w:b/>
        </w:rPr>
      </w:pPr>
      <w:r w:rsidRPr="008A329D">
        <w:rPr>
          <w:rFonts w:ascii="Arial Narrow" w:hAnsi="Arial Narrow"/>
          <w:b/>
          <w:i/>
        </w:rPr>
        <w:t>Nota bene 1</w:t>
      </w:r>
      <w:r w:rsidRPr="008A329D">
        <w:rPr>
          <w:rFonts w:ascii="Arial Narrow" w:hAnsi="Arial Narrow"/>
          <w:b/>
        </w:rPr>
        <w:t xml:space="preserve">: </w:t>
      </w:r>
      <w:r>
        <w:rPr>
          <w:rFonts w:ascii="Arial Narrow" w:hAnsi="Arial Narrow"/>
        </w:rPr>
        <w:t>E</w:t>
      </w:r>
      <w:r w:rsidRPr="008A329D">
        <w:rPr>
          <w:rFonts w:ascii="Arial Narrow" w:hAnsi="Arial Narrow"/>
        </w:rPr>
        <w:t>l haber s</w:t>
      </w:r>
      <w:r>
        <w:rPr>
          <w:rFonts w:ascii="Arial Narrow" w:hAnsi="Arial Narrow"/>
        </w:rPr>
        <w:t>ocial no podrá ser inferior a L1,</w:t>
      </w:r>
      <w:r w:rsidRPr="008A329D">
        <w:rPr>
          <w:rFonts w:ascii="Arial Narrow" w:hAnsi="Arial Narrow"/>
        </w:rPr>
        <w:t>000.00</w:t>
      </w:r>
      <w:r w:rsidRPr="008A329D">
        <w:rPr>
          <w:rFonts w:ascii="Arial Narrow" w:hAnsi="Arial Narrow"/>
          <w:b/>
        </w:rPr>
        <w:t xml:space="preserve"> </w:t>
      </w:r>
    </w:p>
    <w:p w14:paraId="7E354868" w14:textId="77777777" w:rsidR="00D848D5" w:rsidRPr="008A329D" w:rsidRDefault="00D848D5" w:rsidP="00D848D5">
      <w:pPr>
        <w:spacing w:line="360" w:lineRule="auto"/>
        <w:jc w:val="both"/>
        <w:rPr>
          <w:rFonts w:ascii="Arial Narrow" w:hAnsi="Arial Narrow"/>
        </w:rPr>
      </w:pPr>
      <w:r w:rsidRPr="008A329D">
        <w:rPr>
          <w:rFonts w:ascii="Arial Narrow" w:hAnsi="Arial Narrow"/>
          <w:b/>
          <w:i/>
        </w:rPr>
        <w:t>Nota bene 2:</w:t>
      </w:r>
      <w:r w:rsidRPr="008A329D">
        <w:rPr>
          <w:rFonts w:ascii="Arial Narrow" w:hAnsi="Arial Narrow"/>
          <w:b/>
        </w:rPr>
        <w:t xml:space="preserve"> </w:t>
      </w:r>
      <w:r>
        <w:rPr>
          <w:rFonts w:ascii="Arial Narrow" w:hAnsi="Arial Narrow"/>
        </w:rPr>
        <w:t>L</w:t>
      </w:r>
      <w:r w:rsidRPr="008A329D">
        <w:rPr>
          <w:rFonts w:ascii="Arial Narrow" w:hAnsi="Arial Narrow"/>
        </w:rPr>
        <w:t>as aportaciones no podrán ser inferiores a L10.00 mensuales</w:t>
      </w:r>
    </w:p>
    <w:p w14:paraId="5D27BB6F" w14:textId="77777777" w:rsidR="00D848D5" w:rsidRDefault="00D848D5" w:rsidP="00D848D5">
      <w:pPr>
        <w:spacing w:line="360" w:lineRule="auto"/>
        <w:jc w:val="both"/>
        <w:rPr>
          <w:rFonts w:ascii="Arial Narrow" w:hAnsi="Arial Narrow"/>
        </w:rPr>
      </w:pPr>
      <w:r w:rsidRPr="008A329D">
        <w:rPr>
          <w:rFonts w:ascii="Arial Narrow" w:hAnsi="Arial Narrow"/>
          <w:b/>
          <w:i/>
        </w:rPr>
        <w:t xml:space="preserve">Nota bene 3: </w:t>
      </w:r>
      <w:r>
        <w:rPr>
          <w:rFonts w:ascii="Arial Narrow" w:hAnsi="Arial Narrow"/>
        </w:rPr>
        <w:t>E</w:t>
      </w:r>
      <w:r w:rsidRPr="008A329D">
        <w:rPr>
          <w:rFonts w:ascii="Arial Narrow" w:hAnsi="Arial Narrow"/>
        </w:rPr>
        <w:t>l número de vocales de la Junta Directiva y el número de integrantes de la Junta Fiscalizadora</w:t>
      </w:r>
      <w:r>
        <w:rPr>
          <w:rFonts w:ascii="Arial Narrow" w:hAnsi="Arial Narrow"/>
        </w:rPr>
        <w:t xml:space="preserve"> se designará de acuerdo a los E</w:t>
      </w:r>
      <w:r w:rsidRPr="008A329D">
        <w:rPr>
          <w:rFonts w:ascii="Arial Narrow" w:hAnsi="Arial Narrow"/>
        </w:rPr>
        <w:t xml:space="preserve">statutos, y estos deberán ser siempre número impar. </w:t>
      </w:r>
    </w:p>
    <w:p w14:paraId="584E82B1" w14:textId="77777777" w:rsidR="00D848D5" w:rsidRPr="008A329D" w:rsidRDefault="00D848D5" w:rsidP="00D848D5">
      <w:pPr>
        <w:spacing w:line="360" w:lineRule="auto"/>
        <w:jc w:val="both"/>
        <w:rPr>
          <w:rFonts w:ascii="Arial Narrow" w:hAnsi="Arial Narrow"/>
        </w:rPr>
      </w:pPr>
      <w:r w:rsidRPr="0030344C">
        <w:rPr>
          <w:rFonts w:ascii="Arial Narrow" w:hAnsi="Arial Narrow"/>
          <w:b/>
          <w:i/>
        </w:rPr>
        <w:t>Nota bene 4</w:t>
      </w:r>
      <w:r>
        <w:rPr>
          <w:rFonts w:ascii="Arial Narrow" w:hAnsi="Arial Narrow"/>
        </w:rPr>
        <w:t xml:space="preserve">: La actividad y los objetivos de la empresa deben constituirse conforme al artículo 3 de la Ley del Sector Social de la Economía y al artículo 1 de su Reglamento. </w:t>
      </w:r>
    </w:p>
    <w:p w14:paraId="56F89352" w14:textId="77777777" w:rsidR="00D848D5" w:rsidRDefault="00D848D5" w:rsidP="00D848D5"/>
    <w:p w14:paraId="19389485" w14:textId="77777777" w:rsidR="00D848D5" w:rsidRPr="00A97395" w:rsidRDefault="00D848D5" w:rsidP="00D848D5">
      <w:pPr>
        <w:spacing w:after="0" w:line="240" w:lineRule="auto"/>
        <w:jc w:val="center"/>
        <w:rPr>
          <w:rFonts w:ascii="Times New Roman" w:hAnsi="Times New Roman"/>
          <w:b/>
          <w:sz w:val="18"/>
          <w:szCs w:val="24"/>
          <w:lang w:eastAsia="es-ES"/>
        </w:rPr>
      </w:pPr>
    </w:p>
    <w:p w14:paraId="2AA68317" w14:textId="77777777" w:rsidR="00D848D5" w:rsidRPr="00A97395" w:rsidRDefault="00D848D5" w:rsidP="00D848D5">
      <w:pPr>
        <w:spacing w:after="0" w:line="240" w:lineRule="auto"/>
        <w:jc w:val="center"/>
        <w:rPr>
          <w:rFonts w:ascii="Times New Roman" w:hAnsi="Times New Roman"/>
          <w:b/>
          <w:sz w:val="18"/>
          <w:szCs w:val="24"/>
          <w:lang w:eastAsia="es-ES"/>
        </w:rPr>
      </w:pPr>
    </w:p>
    <w:p w14:paraId="50FFDBDA" w14:textId="77777777" w:rsidR="00D848D5" w:rsidRPr="00A97395" w:rsidRDefault="00D848D5" w:rsidP="00D848D5">
      <w:pPr>
        <w:spacing w:after="0" w:line="240" w:lineRule="auto"/>
        <w:jc w:val="center"/>
        <w:rPr>
          <w:rFonts w:ascii="Times New Roman" w:hAnsi="Times New Roman"/>
          <w:b/>
          <w:sz w:val="18"/>
          <w:szCs w:val="24"/>
          <w:lang w:eastAsia="es-ES"/>
        </w:rPr>
      </w:pPr>
    </w:p>
    <w:p w14:paraId="02A21384" w14:textId="77777777" w:rsidR="00D848D5" w:rsidRPr="00A97395" w:rsidRDefault="00D848D5" w:rsidP="00D848D5">
      <w:pPr>
        <w:spacing w:after="0" w:line="240" w:lineRule="auto"/>
        <w:jc w:val="center"/>
        <w:rPr>
          <w:rFonts w:ascii="Times New Roman" w:hAnsi="Times New Roman"/>
          <w:b/>
          <w:sz w:val="18"/>
          <w:szCs w:val="24"/>
          <w:lang w:eastAsia="es-ES"/>
        </w:rPr>
      </w:pPr>
    </w:p>
    <w:p w14:paraId="1ED34FD9" w14:textId="77777777" w:rsidR="00D848D5" w:rsidRPr="00A97395" w:rsidRDefault="00D848D5" w:rsidP="00D848D5">
      <w:pPr>
        <w:spacing w:after="0" w:line="240" w:lineRule="auto"/>
        <w:jc w:val="center"/>
        <w:rPr>
          <w:rFonts w:ascii="Times New Roman" w:hAnsi="Times New Roman"/>
          <w:b/>
          <w:sz w:val="18"/>
          <w:szCs w:val="24"/>
          <w:lang w:eastAsia="es-ES"/>
        </w:rPr>
      </w:pPr>
    </w:p>
    <w:p w14:paraId="2BAB07B6" w14:textId="77777777" w:rsidR="00D848D5" w:rsidRPr="00A97395" w:rsidRDefault="00D848D5" w:rsidP="00D848D5">
      <w:pPr>
        <w:spacing w:after="0" w:line="240" w:lineRule="auto"/>
        <w:jc w:val="center"/>
        <w:rPr>
          <w:rFonts w:ascii="Times New Roman" w:hAnsi="Times New Roman"/>
          <w:b/>
          <w:sz w:val="18"/>
          <w:szCs w:val="24"/>
          <w:lang w:eastAsia="es-ES"/>
        </w:rPr>
      </w:pPr>
    </w:p>
    <w:p w14:paraId="5B538D5C" w14:textId="77777777" w:rsidR="00D848D5" w:rsidRPr="00A97395" w:rsidRDefault="00D848D5" w:rsidP="00D848D5">
      <w:pPr>
        <w:spacing w:after="0" w:line="240" w:lineRule="auto"/>
        <w:jc w:val="center"/>
        <w:rPr>
          <w:rFonts w:ascii="Times New Roman" w:hAnsi="Times New Roman"/>
          <w:b/>
          <w:sz w:val="18"/>
          <w:szCs w:val="24"/>
          <w:lang w:eastAsia="es-ES"/>
        </w:rPr>
      </w:pPr>
    </w:p>
    <w:p w14:paraId="2F62DDC3" w14:textId="77777777" w:rsidR="00D848D5" w:rsidRPr="00A97395" w:rsidRDefault="00D848D5" w:rsidP="00D848D5">
      <w:pPr>
        <w:spacing w:after="0" w:line="240" w:lineRule="auto"/>
        <w:jc w:val="center"/>
        <w:rPr>
          <w:rFonts w:ascii="Times New Roman" w:hAnsi="Times New Roman"/>
          <w:b/>
          <w:sz w:val="18"/>
          <w:szCs w:val="24"/>
          <w:lang w:eastAsia="es-ES"/>
        </w:rPr>
      </w:pPr>
    </w:p>
    <w:p w14:paraId="7EE2456C" w14:textId="77777777" w:rsidR="00D848D5" w:rsidRPr="00A97395" w:rsidRDefault="00D848D5" w:rsidP="00D848D5">
      <w:pPr>
        <w:spacing w:after="0" w:line="240" w:lineRule="auto"/>
        <w:rPr>
          <w:rFonts w:ascii="Times New Roman" w:hAnsi="Times New Roman"/>
          <w:b/>
          <w:sz w:val="18"/>
          <w:szCs w:val="24"/>
          <w:lang w:eastAsia="es-ES"/>
        </w:rPr>
      </w:pPr>
    </w:p>
    <w:p w14:paraId="498E3A4B" w14:textId="77777777" w:rsidR="00D848D5" w:rsidRPr="00A97395" w:rsidRDefault="00D848D5" w:rsidP="00D848D5">
      <w:pPr>
        <w:spacing w:after="0" w:line="240" w:lineRule="auto"/>
        <w:rPr>
          <w:rFonts w:ascii="Times New Roman" w:hAnsi="Times New Roman"/>
          <w:b/>
          <w:sz w:val="18"/>
          <w:szCs w:val="24"/>
          <w:lang w:eastAsia="es-ES"/>
        </w:rPr>
      </w:pPr>
    </w:p>
    <w:p w14:paraId="705F2509" w14:textId="77777777" w:rsidR="00D848D5" w:rsidRPr="00A97395" w:rsidRDefault="00D848D5" w:rsidP="00D848D5">
      <w:pPr>
        <w:spacing w:after="0" w:line="240" w:lineRule="auto"/>
        <w:jc w:val="center"/>
        <w:rPr>
          <w:rFonts w:ascii="Times New Roman" w:hAnsi="Times New Roman"/>
          <w:b/>
          <w:sz w:val="18"/>
          <w:szCs w:val="24"/>
          <w:lang w:eastAsia="es-ES"/>
        </w:rPr>
      </w:pPr>
    </w:p>
    <w:p w14:paraId="0D1CC9A7"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2470B70E"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132B4E15"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7F5F45BB"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0503096E"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608D630D"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2B1DDC5D" w14:textId="77777777" w:rsidR="00D848D5" w:rsidRDefault="00D848D5" w:rsidP="00D848D5">
      <w:pPr>
        <w:spacing w:after="0" w:line="360" w:lineRule="auto"/>
        <w:jc w:val="center"/>
        <w:rPr>
          <w:rFonts w:ascii="Times New Roman" w:eastAsia="Times New Roman" w:hAnsi="Times New Roman"/>
          <w:b/>
          <w:sz w:val="24"/>
          <w:szCs w:val="24"/>
          <w:lang w:eastAsia="es-ES"/>
        </w:rPr>
      </w:pPr>
    </w:p>
    <w:p w14:paraId="339BB22E" w14:textId="7B619289" w:rsidR="00D848D5" w:rsidRDefault="00D848D5" w:rsidP="00D848D5">
      <w:pPr>
        <w:spacing w:after="0" w:line="360" w:lineRule="auto"/>
        <w:jc w:val="center"/>
        <w:rPr>
          <w:rFonts w:ascii="Times New Roman" w:eastAsia="Times New Roman" w:hAnsi="Times New Roman"/>
          <w:b/>
          <w:sz w:val="24"/>
          <w:szCs w:val="24"/>
          <w:lang w:eastAsia="es-ES"/>
        </w:rPr>
      </w:pPr>
    </w:p>
    <w:p w14:paraId="693F9711" w14:textId="47935D56" w:rsidR="00D711F6" w:rsidRDefault="00D711F6" w:rsidP="00D848D5">
      <w:pPr>
        <w:spacing w:after="0" w:line="360" w:lineRule="auto"/>
        <w:jc w:val="center"/>
        <w:rPr>
          <w:rFonts w:ascii="Times New Roman" w:eastAsia="Times New Roman" w:hAnsi="Times New Roman"/>
          <w:b/>
          <w:sz w:val="24"/>
          <w:szCs w:val="24"/>
          <w:lang w:eastAsia="es-ES"/>
        </w:rPr>
      </w:pPr>
    </w:p>
    <w:p w14:paraId="7B70973D" w14:textId="2966E7B0" w:rsidR="00D711F6" w:rsidRDefault="00D711F6" w:rsidP="00D848D5">
      <w:pPr>
        <w:spacing w:after="0" w:line="360" w:lineRule="auto"/>
        <w:jc w:val="center"/>
        <w:rPr>
          <w:rFonts w:ascii="Times New Roman" w:eastAsia="Times New Roman" w:hAnsi="Times New Roman"/>
          <w:b/>
          <w:sz w:val="24"/>
          <w:szCs w:val="24"/>
          <w:lang w:eastAsia="es-ES"/>
        </w:rPr>
      </w:pPr>
    </w:p>
    <w:p w14:paraId="6BD30D66" w14:textId="1AB5E051" w:rsidR="00D711F6" w:rsidRDefault="00D711F6" w:rsidP="00D848D5">
      <w:pPr>
        <w:spacing w:after="0" w:line="360" w:lineRule="auto"/>
        <w:jc w:val="center"/>
        <w:rPr>
          <w:rFonts w:ascii="Times New Roman" w:eastAsia="Times New Roman" w:hAnsi="Times New Roman"/>
          <w:b/>
          <w:sz w:val="24"/>
          <w:szCs w:val="24"/>
          <w:lang w:eastAsia="es-ES"/>
        </w:rPr>
      </w:pPr>
    </w:p>
    <w:p w14:paraId="067C9D01" w14:textId="77777777" w:rsidR="00D576FC" w:rsidRPr="00573E69" w:rsidRDefault="00D576FC" w:rsidP="00D576FC">
      <w:pPr>
        <w:spacing w:line="360" w:lineRule="auto"/>
        <w:jc w:val="center"/>
        <w:rPr>
          <w:rFonts w:ascii="Times New Roman" w:hAnsi="Times New Roman"/>
          <w:b/>
          <w:bCs/>
          <w:u w:val="single"/>
        </w:rPr>
      </w:pPr>
    </w:p>
    <w:p w14:paraId="759FE53C" w14:textId="77777777" w:rsidR="00D576FC" w:rsidRPr="00573E69" w:rsidRDefault="00D576FC" w:rsidP="00D576FC">
      <w:pPr>
        <w:spacing w:line="360" w:lineRule="auto"/>
        <w:jc w:val="center"/>
        <w:rPr>
          <w:rFonts w:ascii="Times New Roman" w:hAnsi="Times New Roman"/>
          <w:b/>
          <w:bCs/>
          <w:u w:val="single"/>
        </w:rPr>
      </w:pPr>
      <w:r w:rsidRPr="00573E69">
        <w:rPr>
          <w:rFonts w:ascii="Times New Roman" w:hAnsi="Times New Roman"/>
          <w:b/>
          <w:bCs/>
          <w:u w:val="single"/>
        </w:rPr>
        <w:t xml:space="preserve">CERTIFICACION DE ESTATUTOS </w:t>
      </w:r>
    </w:p>
    <w:p w14:paraId="122A1FA4" w14:textId="77777777" w:rsidR="00D576FC" w:rsidRPr="00573E69" w:rsidRDefault="00D576FC" w:rsidP="00D576FC">
      <w:pPr>
        <w:spacing w:line="360" w:lineRule="auto"/>
        <w:rPr>
          <w:rFonts w:ascii="Times New Roman" w:hAnsi="Times New Roman"/>
          <w:b/>
          <w:bCs/>
        </w:rPr>
      </w:pPr>
    </w:p>
    <w:p w14:paraId="750C9F55" w14:textId="77777777" w:rsidR="00D576FC" w:rsidRPr="00573E69" w:rsidRDefault="00D576FC" w:rsidP="00D576FC">
      <w:pPr>
        <w:spacing w:line="360" w:lineRule="auto"/>
        <w:jc w:val="both"/>
        <w:rPr>
          <w:rFonts w:ascii="Times New Roman" w:hAnsi="Times New Roman"/>
          <w:bCs/>
        </w:rPr>
      </w:pPr>
      <w:r w:rsidRPr="00573E69">
        <w:rPr>
          <w:rFonts w:ascii="Times New Roman" w:hAnsi="Times New Roman"/>
          <w:bCs/>
        </w:rPr>
        <w:t>La infrascrita secretaria del</w:t>
      </w:r>
      <w:r w:rsidRPr="00573E69">
        <w:rPr>
          <w:rFonts w:ascii="Times New Roman" w:hAnsi="Times New Roman"/>
          <w:b/>
          <w:bCs/>
        </w:rPr>
        <w:t xml:space="preserve"> _________________________________________________</w:t>
      </w:r>
      <w:r w:rsidRPr="00573E69">
        <w:rPr>
          <w:rFonts w:ascii="Times New Roman" w:hAnsi="Times New Roman"/>
          <w:bCs/>
        </w:rPr>
        <w:t xml:space="preserve">, certifica los presentes estatutos que literalmente dicen: </w:t>
      </w:r>
    </w:p>
    <w:p w14:paraId="00496809" w14:textId="77777777" w:rsidR="00D576FC" w:rsidRPr="00573E69" w:rsidRDefault="00D576FC" w:rsidP="00D576FC">
      <w:pPr>
        <w:spacing w:line="360" w:lineRule="auto"/>
        <w:jc w:val="both"/>
        <w:rPr>
          <w:rFonts w:ascii="Times New Roman" w:hAnsi="Times New Roman"/>
          <w:b/>
          <w:bCs/>
        </w:rPr>
      </w:pPr>
      <w:r w:rsidRPr="00573E69">
        <w:rPr>
          <w:rFonts w:ascii="Times New Roman" w:hAnsi="Times New Roman"/>
          <w:b/>
          <w:bCs/>
        </w:rPr>
        <w:t>ESTATUTOS DEL _____________________________________________________.</w:t>
      </w:r>
    </w:p>
    <w:p w14:paraId="1B28C0F7" w14:textId="77777777" w:rsidR="00D576FC" w:rsidRPr="00573E69" w:rsidRDefault="00D576FC" w:rsidP="00D576FC">
      <w:pPr>
        <w:jc w:val="center"/>
        <w:rPr>
          <w:rFonts w:ascii="Times New Roman" w:hAnsi="Times New Roman"/>
          <w:b/>
          <w:bCs/>
        </w:rPr>
      </w:pPr>
      <w:bookmarkStart w:id="1" w:name="_GoBack"/>
      <w:bookmarkEnd w:id="1"/>
    </w:p>
    <w:p w14:paraId="057F9735" w14:textId="77777777" w:rsidR="00D576FC" w:rsidRPr="00573E69" w:rsidRDefault="00D576FC" w:rsidP="00D576FC">
      <w:pPr>
        <w:jc w:val="center"/>
        <w:rPr>
          <w:rFonts w:ascii="Times New Roman" w:hAnsi="Times New Roman"/>
          <w:b/>
          <w:bCs/>
        </w:rPr>
      </w:pPr>
      <w:r w:rsidRPr="00573E69">
        <w:rPr>
          <w:rFonts w:ascii="Times New Roman" w:hAnsi="Times New Roman"/>
          <w:b/>
          <w:bCs/>
        </w:rPr>
        <w:t>TÍTULO I</w:t>
      </w:r>
    </w:p>
    <w:p w14:paraId="0AD87518" w14:textId="77777777" w:rsidR="00D576FC" w:rsidRPr="00573E69" w:rsidRDefault="00D576FC" w:rsidP="00D576FC">
      <w:pPr>
        <w:rPr>
          <w:rFonts w:ascii="Times New Roman" w:hAnsi="Times New Roman"/>
          <w:b/>
          <w:bCs/>
        </w:rPr>
      </w:pPr>
    </w:p>
    <w:p w14:paraId="2D10CCF9" w14:textId="77777777" w:rsidR="00D576FC" w:rsidRPr="00573E69" w:rsidRDefault="00D576FC" w:rsidP="00D576FC">
      <w:pPr>
        <w:jc w:val="center"/>
        <w:rPr>
          <w:rFonts w:ascii="Times New Roman" w:hAnsi="Times New Roman"/>
          <w:b/>
          <w:bCs/>
        </w:rPr>
      </w:pPr>
      <w:r w:rsidRPr="00573E69">
        <w:rPr>
          <w:rFonts w:ascii="Times New Roman" w:hAnsi="Times New Roman"/>
          <w:b/>
          <w:bCs/>
        </w:rPr>
        <w:t>CAPITULO I</w:t>
      </w:r>
    </w:p>
    <w:p w14:paraId="78942939" w14:textId="77777777" w:rsidR="00D576FC" w:rsidRPr="00573E69" w:rsidRDefault="00D576FC" w:rsidP="00D576FC">
      <w:pPr>
        <w:jc w:val="center"/>
        <w:rPr>
          <w:rFonts w:ascii="Times New Roman" w:hAnsi="Times New Roman"/>
          <w:b/>
          <w:bCs/>
        </w:rPr>
      </w:pPr>
    </w:p>
    <w:p w14:paraId="66FE5575" w14:textId="77777777" w:rsidR="00D576FC" w:rsidRPr="00573E69" w:rsidRDefault="00D576FC" w:rsidP="00D576FC">
      <w:pPr>
        <w:jc w:val="center"/>
        <w:rPr>
          <w:rFonts w:ascii="Times New Roman" w:hAnsi="Times New Roman"/>
          <w:b/>
          <w:bCs/>
        </w:rPr>
      </w:pPr>
      <w:r w:rsidRPr="00573E69">
        <w:rPr>
          <w:rFonts w:ascii="Times New Roman" w:hAnsi="Times New Roman"/>
          <w:b/>
          <w:bCs/>
        </w:rPr>
        <w:t>CONSTITUCION, DENOMINACIÓN, DEFINICIÓN, DURACION Y DOMICILIO.</w:t>
      </w:r>
    </w:p>
    <w:p w14:paraId="46215D1E" w14:textId="77777777" w:rsidR="00D576FC" w:rsidRPr="00573E69" w:rsidRDefault="00D576FC" w:rsidP="00D576FC">
      <w:pPr>
        <w:spacing w:line="360" w:lineRule="auto"/>
        <w:jc w:val="center"/>
        <w:rPr>
          <w:rFonts w:ascii="Times New Roman" w:hAnsi="Times New Roman"/>
        </w:rPr>
      </w:pPr>
    </w:p>
    <w:p w14:paraId="08FE2C28"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b/>
          <w:bCs/>
        </w:rPr>
        <w:t>Artículo 1.</w:t>
      </w:r>
      <w:r w:rsidRPr="00573E69">
        <w:rPr>
          <w:rFonts w:ascii="Times New Roman" w:hAnsi="Times New Roman"/>
        </w:rPr>
        <w:t xml:space="preserve"> Con la denominación social </w:t>
      </w:r>
      <w:r w:rsidRPr="00573E69">
        <w:rPr>
          <w:rFonts w:ascii="Times New Roman" w:hAnsi="Times New Roman"/>
          <w:bCs/>
        </w:rPr>
        <w:t>de</w:t>
      </w:r>
      <w:r w:rsidRPr="00573E69">
        <w:rPr>
          <w:rFonts w:ascii="Times New Roman" w:hAnsi="Times New Roman"/>
          <w:b/>
          <w:bCs/>
        </w:rPr>
        <w:t xml:space="preserve"> ___________________________________________________-, </w:t>
      </w:r>
      <w:r w:rsidRPr="00573E69">
        <w:rPr>
          <w:rFonts w:ascii="Times New Roman" w:hAnsi="Times New Roman"/>
          <w:bCs/>
        </w:rPr>
        <w:t xml:space="preserve">el cual se identificará como </w:t>
      </w:r>
      <w:r w:rsidRPr="00573E69">
        <w:rPr>
          <w:rFonts w:ascii="Times New Roman" w:hAnsi="Times New Roman"/>
          <w:b/>
          <w:bCs/>
        </w:rPr>
        <w:t>(</w:t>
      </w:r>
      <w:r w:rsidRPr="00573E69">
        <w:rPr>
          <w:rFonts w:ascii="Times New Roman" w:hAnsi="Times New Roman"/>
          <w:b/>
        </w:rPr>
        <w:t>________________________)</w:t>
      </w:r>
      <w:r w:rsidRPr="00573E69">
        <w:rPr>
          <w:rFonts w:ascii="Times New Roman" w:hAnsi="Times New Roman"/>
        </w:rPr>
        <w:t>, se constituye una organización de Segundo Grado, de responsabilidad limitada y duración indefinida. Se regirá por la ley y reglamento del Sector Social de la Economía de Honduras, por su acta de constitución, por sus estatutos, por las disposiciones de la Oficina de Desarrollo del Sector Social de la Economía (ODS) y demás reglamentos y disposiciones de la organización.</w:t>
      </w:r>
    </w:p>
    <w:p w14:paraId="19F0AF5C" w14:textId="77777777" w:rsidR="00D576FC" w:rsidRPr="00573E69" w:rsidRDefault="00D576FC" w:rsidP="00D576FC">
      <w:pPr>
        <w:jc w:val="both"/>
        <w:rPr>
          <w:rFonts w:ascii="Times New Roman" w:hAnsi="Times New Roman"/>
        </w:rPr>
      </w:pPr>
    </w:p>
    <w:p w14:paraId="41841212"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b/>
          <w:bCs/>
        </w:rPr>
        <w:t>Artículo 2.</w:t>
      </w:r>
      <w:r w:rsidRPr="00573E69">
        <w:rPr>
          <w:rFonts w:ascii="Times New Roman" w:hAnsi="Times New Roman"/>
          <w:bCs/>
        </w:rPr>
        <w:t xml:space="preserve"> </w:t>
      </w:r>
      <w:r w:rsidRPr="00573E69">
        <w:rPr>
          <w:rFonts w:ascii="Times New Roman" w:hAnsi="Times New Roman"/>
        </w:rPr>
        <w:t>El __________________________________________________________</w:t>
      </w:r>
      <w:r w:rsidRPr="00573E69">
        <w:rPr>
          <w:rFonts w:ascii="Times New Roman" w:hAnsi="Times New Roman"/>
          <w:b/>
          <w:bCs/>
        </w:rPr>
        <w:t>,</w:t>
      </w:r>
      <w:r w:rsidRPr="00573E69">
        <w:rPr>
          <w:rFonts w:ascii="Times New Roman" w:hAnsi="Times New Roman"/>
        </w:rPr>
        <w:t xml:space="preserve"> es una organización integrada por organismos del sector social de la economía y sector privado de la misma naturaleza, con el propósito de brindar servicios _______________________________________________________________a sus asociados; otras organizaciones con presencia en el territorio que impulsen acciones de desarrollo también podrán formar parte, tales como ONG y Asociaciones Gremiales.</w:t>
      </w:r>
    </w:p>
    <w:p w14:paraId="02B6187B" w14:textId="77777777" w:rsidR="00D576FC" w:rsidRPr="00573E69" w:rsidRDefault="00D576FC" w:rsidP="00D576FC">
      <w:pPr>
        <w:jc w:val="both"/>
        <w:rPr>
          <w:rFonts w:ascii="Times New Roman" w:hAnsi="Times New Roman"/>
        </w:rPr>
      </w:pPr>
      <w:r w:rsidRPr="00573E69">
        <w:rPr>
          <w:rFonts w:ascii="Times New Roman" w:hAnsi="Times New Roman"/>
        </w:rPr>
        <w:t xml:space="preserve"> </w:t>
      </w:r>
    </w:p>
    <w:p w14:paraId="1ED5D54B" w14:textId="77777777" w:rsidR="00D576FC" w:rsidRPr="00573E69" w:rsidRDefault="00D576FC" w:rsidP="00D576FC">
      <w:pPr>
        <w:spacing w:line="360" w:lineRule="auto"/>
        <w:jc w:val="both"/>
        <w:rPr>
          <w:rFonts w:ascii="Times New Roman" w:hAnsi="Times New Roman"/>
          <w:strike/>
          <w:color w:val="C00000"/>
        </w:rPr>
      </w:pPr>
      <w:r w:rsidRPr="00573E69">
        <w:rPr>
          <w:rFonts w:ascii="Times New Roman" w:hAnsi="Times New Roman"/>
          <w:b/>
          <w:bCs/>
        </w:rPr>
        <w:t>Artículo 3</w:t>
      </w:r>
      <w:r w:rsidRPr="00573E69">
        <w:rPr>
          <w:rFonts w:ascii="Times New Roman" w:hAnsi="Times New Roman"/>
          <w:bCs/>
        </w:rPr>
        <w:t xml:space="preserve">. </w:t>
      </w:r>
      <w:r w:rsidRPr="00573E69">
        <w:rPr>
          <w:rFonts w:ascii="Times New Roman" w:hAnsi="Times New Roman"/>
        </w:rPr>
        <w:t>El domicilio de _____________________________________________ será en el _______________________,  Municipio de ________________________ Departamento de ______________________</w:t>
      </w:r>
      <w:r w:rsidRPr="00573E69">
        <w:rPr>
          <w:rFonts w:ascii="Times New Roman" w:hAnsi="Times New Roman"/>
          <w:bCs/>
        </w:rPr>
        <w:t xml:space="preserve">, </w:t>
      </w:r>
      <w:r w:rsidRPr="00573E69">
        <w:rPr>
          <w:rFonts w:ascii="Times New Roman" w:hAnsi="Times New Roman"/>
        </w:rPr>
        <w:t xml:space="preserve">y su radio de acción será en ______________________________________. </w:t>
      </w:r>
    </w:p>
    <w:p w14:paraId="0C6450FA" w14:textId="77777777" w:rsidR="00D576FC" w:rsidRPr="00573E69" w:rsidRDefault="00D576FC" w:rsidP="00D576FC">
      <w:pPr>
        <w:jc w:val="both"/>
        <w:rPr>
          <w:rFonts w:ascii="Times New Roman" w:hAnsi="Times New Roman"/>
          <w:strike/>
          <w:color w:val="C00000"/>
        </w:rPr>
      </w:pPr>
    </w:p>
    <w:p w14:paraId="7F83502C" w14:textId="77777777" w:rsidR="00D576FC" w:rsidRPr="00573E69" w:rsidRDefault="00D576FC" w:rsidP="00D576FC">
      <w:pPr>
        <w:pStyle w:val="Ttulo1"/>
        <w:spacing w:line="240" w:lineRule="auto"/>
        <w:rPr>
          <w:rFonts w:ascii="Times New Roman" w:hAnsi="Times New Roman" w:cs="Times New Roman"/>
          <w:sz w:val="22"/>
          <w:szCs w:val="22"/>
        </w:rPr>
      </w:pPr>
      <w:r w:rsidRPr="00573E69">
        <w:rPr>
          <w:rFonts w:ascii="Times New Roman" w:hAnsi="Times New Roman" w:cs="Times New Roman"/>
          <w:sz w:val="22"/>
          <w:szCs w:val="22"/>
        </w:rPr>
        <w:t>CAPITULO II</w:t>
      </w:r>
    </w:p>
    <w:p w14:paraId="6BA7A184" w14:textId="77777777" w:rsidR="00D576FC" w:rsidRPr="00573E69" w:rsidRDefault="00D576FC" w:rsidP="00D576FC">
      <w:pPr>
        <w:jc w:val="center"/>
        <w:rPr>
          <w:rFonts w:ascii="Times New Roman" w:hAnsi="Times New Roman"/>
          <w:b/>
          <w:bCs/>
        </w:rPr>
      </w:pPr>
      <w:r w:rsidRPr="00573E69">
        <w:rPr>
          <w:rFonts w:ascii="Times New Roman" w:hAnsi="Times New Roman"/>
          <w:b/>
          <w:bCs/>
        </w:rPr>
        <w:t>DE LOS PRINCIPIOS DEL SECTOR SOCIAL DE LA ECONOMIA</w:t>
      </w:r>
    </w:p>
    <w:p w14:paraId="18EC36C6" w14:textId="77777777" w:rsidR="00D576FC" w:rsidRPr="00573E69" w:rsidRDefault="00D576FC" w:rsidP="00D576FC">
      <w:pPr>
        <w:jc w:val="center"/>
        <w:rPr>
          <w:rFonts w:ascii="Times New Roman" w:hAnsi="Times New Roman"/>
          <w:bCs/>
        </w:rPr>
      </w:pPr>
    </w:p>
    <w:p w14:paraId="38FDFA1C" w14:textId="77777777" w:rsidR="00D576FC" w:rsidRPr="00573E69" w:rsidRDefault="00D576FC" w:rsidP="00D576FC">
      <w:pPr>
        <w:pStyle w:val="Textoindependiente2"/>
        <w:spacing w:line="240" w:lineRule="auto"/>
        <w:rPr>
          <w:rFonts w:ascii="Times New Roman" w:hAnsi="Times New Roman"/>
        </w:rPr>
      </w:pPr>
      <w:r w:rsidRPr="00573E69">
        <w:rPr>
          <w:rFonts w:ascii="Times New Roman" w:hAnsi="Times New Roman"/>
          <w:b/>
          <w:bCs/>
        </w:rPr>
        <w:t>Artículo 4.</w:t>
      </w:r>
      <w:r w:rsidRPr="00573E69">
        <w:rPr>
          <w:rFonts w:ascii="Times New Roman" w:hAnsi="Times New Roman"/>
        </w:rPr>
        <w:t xml:space="preserve"> El </w:t>
      </w:r>
      <w:r w:rsidRPr="00573E69">
        <w:rPr>
          <w:rFonts w:ascii="Times New Roman" w:hAnsi="Times New Roman"/>
          <w:b/>
        </w:rPr>
        <w:t>__________________________________________________________</w:t>
      </w:r>
      <w:r w:rsidRPr="00573E69">
        <w:rPr>
          <w:rFonts w:ascii="Times New Roman" w:hAnsi="Times New Roman"/>
        </w:rPr>
        <w:t>, adopta los siguientes Principios del Sector Social de la Economía:</w:t>
      </w:r>
    </w:p>
    <w:p w14:paraId="0270D626" w14:textId="77777777" w:rsidR="00D576FC" w:rsidRPr="00573E69" w:rsidRDefault="00D576FC" w:rsidP="00D576FC">
      <w:pPr>
        <w:pStyle w:val="Textoindependiente2"/>
        <w:spacing w:line="240" w:lineRule="auto"/>
        <w:rPr>
          <w:rFonts w:ascii="Times New Roman" w:hAnsi="Times New Roman"/>
        </w:rPr>
      </w:pPr>
    </w:p>
    <w:p w14:paraId="3DD41857" w14:textId="77777777" w:rsidR="00D576FC" w:rsidRPr="00573E69" w:rsidRDefault="00D576FC">
      <w:pPr>
        <w:numPr>
          <w:ilvl w:val="0"/>
          <w:numId w:val="9"/>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Libertad.</w:t>
      </w:r>
    </w:p>
    <w:p w14:paraId="0CB6A5B7" w14:textId="77777777" w:rsidR="00D576FC" w:rsidRPr="00573E69" w:rsidRDefault="00D576FC">
      <w:pPr>
        <w:numPr>
          <w:ilvl w:val="0"/>
          <w:numId w:val="9"/>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Democracia económica.</w:t>
      </w:r>
    </w:p>
    <w:p w14:paraId="56001B5F" w14:textId="77777777" w:rsidR="00D576FC" w:rsidRPr="00573E69" w:rsidRDefault="00D576FC">
      <w:pPr>
        <w:numPr>
          <w:ilvl w:val="0"/>
          <w:numId w:val="9"/>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Justicia.</w:t>
      </w:r>
    </w:p>
    <w:p w14:paraId="5D26E6B3" w14:textId="77777777" w:rsidR="00D576FC" w:rsidRPr="00573E69" w:rsidRDefault="00D576FC">
      <w:pPr>
        <w:numPr>
          <w:ilvl w:val="0"/>
          <w:numId w:val="9"/>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lastRenderedPageBreak/>
        <w:t>Solidaridad.</w:t>
      </w:r>
    </w:p>
    <w:p w14:paraId="386D3D0A" w14:textId="77777777" w:rsidR="00D576FC" w:rsidRPr="00573E69" w:rsidRDefault="00D576FC">
      <w:pPr>
        <w:numPr>
          <w:ilvl w:val="0"/>
          <w:numId w:val="9"/>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Autogestión.</w:t>
      </w:r>
    </w:p>
    <w:p w14:paraId="51CB8492" w14:textId="77777777" w:rsidR="00D576FC" w:rsidRPr="00573E69" w:rsidRDefault="00D576FC">
      <w:pPr>
        <w:numPr>
          <w:ilvl w:val="0"/>
          <w:numId w:val="9"/>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Participación.</w:t>
      </w:r>
    </w:p>
    <w:p w14:paraId="07A9AA03" w14:textId="77777777" w:rsidR="00D576FC" w:rsidRPr="00573E69" w:rsidRDefault="00D576FC">
      <w:pPr>
        <w:numPr>
          <w:ilvl w:val="0"/>
          <w:numId w:val="9"/>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Pluralismo.</w:t>
      </w:r>
    </w:p>
    <w:p w14:paraId="12EBE7D2" w14:textId="77777777" w:rsidR="00D576FC" w:rsidRPr="00573E69" w:rsidRDefault="00D576FC" w:rsidP="00D576FC">
      <w:pPr>
        <w:jc w:val="both"/>
        <w:rPr>
          <w:rFonts w:ascii="Times New Roman" w:hAnsi="Times New Roman"/>
          <w:b/>
          <w:bCs/>
        </w:rPr>
      </w:pPr>
    </w:p>
    <w:p w14:paraId="7F2915A3" w14:textId="77777777" w:rsidR="00D576FC" w:rsidRPr="00573E69" w:rsidRDefault="00D576FC" w:rsidP="00D576FC">
      <w:pPr>
        <w:jc w:val="both"/>
        <w:rPr>
          <w:rFonts w:ascii="Times New Roman" w:hAnsi="Times New Roman"/>
        </w:rPr>
      </w:pPr>
      <w:r w:rsidRPr="00573E69">
        <w:rPr>
          <w:rFonts w:ascii="Times New Roman" w:hAnsi="Times New Roman"/>
          <w:b/>
          <w:bCs/>
        </w:rPr>
        <w:t>Artículo 5</w:t>
      </w:r>
      <w:r w:rsidRPr="00573E69">
        <w:rPr>
          <w:rFonts w:ascii="Times New Roman" w:hAnsi="Times New Roman"/>
          <w:bCs/>
        </w:rPr>
        <w:t>.</w:t>
      </w:r>
      <w:r w:rsidRPr="00573E69">
        <w:rPr>
          <w:rFonts w:ascii="Times New Roman" w:hAnsi="Times New Roman"/>
        </w:rPr>
        <w:t xml:space="preserve"> De acuerdo a estos principios:</w:t>
      </w:r>
    </w:p>
    <w:p w14:paraId="663010D0" w14:textId="77777777" w:rsidR="00D576FC" w:rsidRPr="00573E69" w:rsidRDefault="00D576FC" w:rsidP="00D576FC">
      <w:pPr>
        <w:jc w:val="both"/>
        <w:rPr>
          <w:rFonts w:ascii="Times New Roman" w:hAnsi="Times New Roman"/>
        </w:rPr>
      </w:pPr>
    </w:p>
    <w:p w14:paraId="5D01EC7A" w14:textId="77777777" w:rsidR="00D576FC" w:rsidRPr="00573E69" w:rsidRDefault="00D576FC">
      <w:pPr>
        <w:numPr>
          <w:ilvl w:val="0"/>
          <w:numId w:val="10"/>
        </w:numPr>
        <w:tabs>
          <w:tab w:val="clear" w:pos="720"/>
          <w:tab w:val="num" w:pos="440"/>
        </w:tabs>
        <w:autoSpaceDE w:val="0"/>
        <w:autoSpaceDN w:val="0"/>
        <w:spacing w:after="0" w:line="276" w:lineRule="auto"/>
        <w:ind w:left="440" w:hanging="440"/>
        <w:jc w:val="both"/>
        <w:rPr>
          <w:rFonts w:ascii="Times New Roman" w:hAnsi="Times New Roman"/>
        </w:rPr>
      </w:pPr>
      <w:r w:rsidRPr="00573E69">
        <w:rPr>
          <w:rFonts w:ascii="Times New Roman" w:hAnsi="Times New Roman"/>
        </w:rPr>
        <w:t>Libertad: Cada asociado tendrá derecho a pensar, decidir y actuar en el ____________________________________________________ con responsabilidad, posibilitando la igualdad de oportunidades para todos, a fin que sus asociados, por la ruta de la igualdad gocen de libertad.</w:t>
      </w:r>
    </w:p>
    <w:p w14:paraId="2DD9FA42" w14:textId="77777777" w:rsidR="00D576FC" w:rsidRPr="00573E69" w:rsidRDefault="00D576FC">
      <w:pPr>
        <w:numPr>
          <w:ilvl w:val="0"/>
          <w:numId w:val="10"/>
        </w:numPr>
        <w:tabs>
          <w:tab w:val="clear" w:pos="720"/>
          <w:tab w:val="num" w:pos="440"/>
        </w:tabs>
        <w:autoSpaceDE w:val="0"/>
        <w:autoSpaceDN w:val="0"/>
        <w:spacing w:after="0" w:line="276" w:lineRule="auto"/>
        <w:ind w:left="440" w:hanging="440"/>
        <w:jc w:val="both"/>
        <w:rPr>
          <w:rFonts w:ascii="Times New Roman" w:hAnsi="Times New Roman"/>
        </w:rPr>
      </w:pPr>
      <w:r w:rsidRPr="00573E69">
        <w:rPr>
          <w:rFonts w:ascii="Times New Roman" w:hAnsi="Times New Roman"/>
        </w:rPr>
        <w:t xml:space="preserve">Democracia Economía: Los asociados tendrán derecho de igualdad de condiciones, para ejercer el poder, tomar decisiones en beneficio de sus asociados con criterios de equidad y justicia. </w:t>
      </w:r>
    </w:p>
    <w:p w14:paraId="1E628C12" w14:textId="77777777" w:rsidR="00D576FC" w:rsidRPr="00573E69" w:rsidRDefault="00D576FC">
      <w:pPr>
        <w:numPr>
          <w:ilvl w:val="0"/>
          <w:numId w:val="10"/>
        </w:numPr>
        <w:tabs>
          <w:tab w:val="clear" w:pos="720"/>
          <w:tab w:val="num" w:pos="440"/>
        </w:tabs>
        <w:autoSpaceDE w:val="0"/>
        <w:autoSpaceDN w:val="0"/>
        <w:spacing w:after="0" w:line="276" w:lineRule="auto"/>
        <w:ind w:left="440" w:hanging="440"/>
        <w:jc w:val="both"/>
        <w:rPr>
          <w:rFonts w:ascii="Times New Roman" w:hAnsi="Times New Roman"/>
        </w:rPr>
      </w:pPr>
      <w:r w:rsidRPr="00573E69">
        <w:rPr>
          <w:rFonts w:ascii="Times New Roman" w:hAnsi="Times New Roman"/>
        </w:rPr>
        <w:t xml:space="preserve"> Justicia: Los asociados tendrán igualdad respecto a deberes y derechos, participación en la gestión y en la distribución equitativa de los ingresos generados.</w:t>
      </w:r>
    </w:p>
    <w:p w14:paraId="45A45D10" w14:textId="77777777" w:rsidR="00D576FC" w:rsidRPr="00573E69" w:rsidRDefault="00D576FC">
      <w:pPr>
        <w:numPr>
          <w:ilvl w:val="0"/>
          <w:numId w:val="10"/>
        </w:numPr>
        <w:tabs>
          <w:tab w:val="clear" w:pos="720"/>
          <w:tab w:val="num" w:pos="440"/>
        </w:tabs>
        <w:autoSpaceDE w:val="0"/>
        <w:autoSpaceDN w:val="0"/>
        <w:spacing w:after="0" w:line="276" w:lineRule="auto"/>
        <w:ind w:left="440" w:hanging="440"/>
        <w:jc w:val="both"/>
        <w:rPr>
          <w:rFonts w:ascii="Times New Roman" w:hAnsi="Times New Roman"/>
        </w:rPr>
      </w:pPr>
      <w:r w:rsidRPr="00573E69">
        <w:rPr>
          <w:rFonts w:ascii="Times New Roman" w:hAnsi="Times New Roman"/>
        </w:rPr>
        <w:t>Solidaridad: Compromiso de los asociados respecto a sus intereses comunes y responsabilidades; lealtad y la defensa de sus compañeros, compartiendo éxitos y fracasos en forma colectiva.</w:t>
      </w:r>
    </w:p>
    <w:p w14:paraId="4D931670" w14:textId="77777777" w:rsidR="00D576FC" w:rsidRPr="00573E69" w:rsidRDefault="00D576FC">
      <w:pPr>
        <w:numPr>
          <w:ilvl w:val="0"/>
          <w:numId w:val="10"/>
        </w:numPr>
        <w:tabs>
          <w:tab w:val="clear" w:pos="720"/>
          <w:tab w:val="num" w:pos="440"/>
        </w:tabs>
        <w:autoSpaceDE w:val="0"/>
        <w:autoSpaceDN w:val="0"/>
        <w:spacing w:after="0" w:line="276" w:lineRule="auto"/>
        <w:ind w:left="440" w:hanging="440"/>
        <w:jc w:val="both"/>
        <w:rPr>
          <w:rFonts w:ascii="Times New Roman" w:hAnsi="Times New Roman"/>
        </w:rPr>
      </w:pPr>
      <w:r w:rsidRPr="00573E69">
        <w:rPr>
          <w:rFonts w:ascii="Times New Roman" w:hAnsi="Times New Roman"/>
        </w:rPr>
        <w:t>Autogestión: Los asociados tendrán autonomía para administrar o gestionar por sí mismos a la Organización, a través de las distintas instancias u organismos.</w:t>
      </w:r>
    </w:p>
    <w:p w14:paraId="1ED0A88C" w14:textId="77777777" w:rsidR="00D576FC" w:rsidRPr="00573E69" w:rsidRDefault="00D576FC">
      <w:pPr>
        <w:numPr>
          <w:ilvl w:val="0"/>
          <w:numId w:val="10"/>
        </w:numPr>
        <w:tabs>
          <w:tab w:val="clear" w:pos="720"/>
          <w:tab w:val="num" w:pos="440"/>
        </w:tabs>
        <w:autoSpaceDE w:val="0"/>
        <w:autoSpaceDN w:val="0"/>
        <w:spacing w:after="0" w:line="276" w:lineRule="auto"/>
        <w:ind w:left="440" w:hanging="440"/>
        <w:jc w:val="both"/>
        <w:rPr>
          <w:rFonts w:ascii="Times New Roman" w:hAnsi="Times New Roman"/>
        </w:rPr>
      </w:pPr>
      <w:r w:rsidRPr="00573E69">
        <w:rPr>
          <w:rFonts w:ascii="Times New Roman" w:hAnsi="Times New Roman"/>
        </w:rPr>
        <w:t>Participación: Los asociados tendrán igualdad para decidir sobre la vida de la Organización, en su calidad de propietarios, trabajadores y usuarios.</w:t>
      </w:r>
    </w:p>
    <w:p w14:paraId="45DEBEE0" w14:textId="77777777" w:rsidR="00D576FC" w:rsidRPr="00573E69" w:rsidRDefault="00D576FC">
      <w:pPr>
        <w:numPr>
          <w:ilvl w:val="0"/>
          <w:numId w:val="10"/>
        </w:numPr>
        <w:tabs>
          <w:tab w:val="clear" w:pos="720"/>
          <w:tab w:val="num" w:pos="440"/>
        </w:tabs>
        <w:autoSpaceDE w:val="0"/>
        <w:autoSpaceDN w:val="0"/>
        <w:spacing w:after="0" w:line="276" w:lineRule="auto"/>
        <w:ind w:left="440" w:hanging="440"/>
        <w:jc w:val="both"/>
        <w:rPr>
          <w:rFonts w:ascii="Times New Roman" w:hAnsi="Times New Roman"/>
        </w:rPr>
      </w:pPr>
      <w:r w:rsidRPr="00573E69">
        <w:rPr>
          <w:rFonts w:ascii="Times New Roman" w:hAnsi="Times New Roman"/>
        </w:rPr>
        <w:t>Pluralismo: Los asociados reconocerán y respetarán sus diferencias ideológicas, económicas, sociales, políticas, culturales y religiosas, sus capacidades, habilidades y destrezas; poniendo toda su voluntad, esfuerzo y potencial humano al servicio de la Organización; de tal forma que en su interior haya un ambiente de igualdad.</w:t>
      </w:r>
    </w:p>
    <w:p w14:paraId="0D4D842D" w14:textId="77777777" w:rsidR="00D576FC" w:rsidRPr="00573E69" w:rsidRDefault="00D576FC" w:rsidP="00D576FC">
      <w:pPr>
        <w:spacing w:line="276" w:lineRule="auto"/>
        <w:jc w:val="both"/>
        <w:rPr>
          <w:rFonts w:ascii="Times New Roman" w:hAnsi="Times New Roman"/>
        </w:rPr>
      </w:pPr>
    </w:p>
    <w:p w14:paraId="71D45BEE" w14:textId="77777777" w:rsidR="00D576FC" w:rsidRPr="00573E69" w:rsidRDefault="00D576FC" w:rsidP="00D576FC">
      <w:pPr>
        <w:jc w:val="center"/>
        <w:rPr>
          <w:rFonts w:ascii="Times New Roman" w:hAnsi="Times New Roman"/>
          <w:b/>
          <w:bCs/>
        </w:rPr>
      </w:pPr>
      <w:r w:rsidRPr="00573E69">
        <w:rPr>
          <w:rFonts w:ascii="Times New Roman" w:hAnsi="Times New Roman"/>
          <w:b/>
          <w:bCs/>
        </w:rPr>
        <w:t>CAPITULO III</w:t>
      </w:r>
    </w:p>
    <w:p w14:paraId="7AD7B264" w14:textId="77777777" w:rsidR="00D576FC" w:rsidRPr="00573E69" w:rsidRDefault="00D576FC" w:rsidP="00D576FC">
      <w:pPr>
        <w:jc w:val="center"/>
        <w:rPr>
          <w:rFonts w:ascii="Times New Roman" w:hAnsi="Times New Roman"/>
          <w:b/>
          <w:bCs/>
        </w:rPr>
      </w:pPr>
      <w:r w:rsidRPr="00573E69">
        <w:rPr>
          <w:rFonts w:ascii="Times New Roman" w:hAnsi="Times New Roman"/>
          <w:b/>
          <w:bCs/>
        </w:rPr>
        <w:t>OBJETIVOS, FUNCIONES, ACTIVIDADES Y SERVICIOS</w:t>
      </w:r>
    </w:p>
    <w:p w14:paraId="3FE3AD20" w14:textId="77777777" w:rsidR="00D576FC" w:rsidRPr="00573E69" w:rsidRDefault="00D576FC" w:rsidP="00D576FC">
      <w:pPr>
        <w:jc w:val="center"/>
        <w:rPr>
          <w:rFonts w:ascii="Times New Roman" w:hAnsi="Times New Roman"/>
          <w:b/>
          <w:bCs/>
        </w:rPr>
      </w:pPr>
    </w:p>
    <w:p w14:paraId="1C7575C6" w14:textId="77777777" w:rsidR="00D576FC" w:rsidRPr="00573E69" w:rsidRDefault="00D576FC" w:rsidP="00D576FC">
      <w:pPr>
        <w:jc w:val="both"/>
        <w:rPr>
          <w:rFonts w:ascii="Times New Roman" w:hAnsi="Times New Roman"/>
        </w:rPr>
      </w:pPr>
      <w:r w:rsidRPr="00573E69">
        <w:rPr>
          <w:rFonts w:ascii="Times New Roman" w:hAnsi="Times New Roman"/>
          <w:b/>
          <w:bCs/>
        </w:rPr>
        <w:t>Artículo 6.</w:t>
      </w:r>
      <w:r w:rsidRPr="00573E69">
        <w:rPr>
          <w:rFonts w:ascii="Times New Roman" w:hAnsi="Times New Roman"/>
          <w:bCs/>
        </w:rPr>
        <w:t xml:space="preserve">  </w:t>
      </w:r>
      <w:r w:rsidRPr="00573E69">
        <w:rPr>
          <w:rFonts w:ascii="Times New Roman" w:hAnsi="Times New Roman"/>
        </w:rPr>
        <w:t>El ______________________________________________________, tendrá como objetivos los siguientes:</w:t>
      </w:r>
    </w:p>
    <w:p w14:paraId="6133FBE7" w14:textId="77777777" w:rsidR="00D576FC" w:rsidRPr="00573E69" w:rsidRDefault="00D576FC" w:rsidP="00D576FC">
      <w:pPr>
        <w:jc w:val="both"/>
        <w:rPr>
          <w:rFonts w:ascii="Times New Roman" w:hAnsi="Times New Roman"/>
        </w:rPr>
      </w:pPr>
    </w:p>
    <w:p w14:paraId="2253B7FE" w14:textId="77777777" w:rsidR="00D576FC" w:rsidRPr="00573E69" w:rsidRDefault="00D576FC" w:rsidP="00D576FC">
      <w:pPr>
        <w:jc w:val="both"/>
        <w:rPr>
          <w:rFonts w:ascii="Times New Roman" w:hAnsi="Times New Roman"/>
        </w:rPr>
      </w:pPr>
      <w:r w:rsidRPr="00573E69">
        <w:rPr>
          <w:rFonts w:ascii="Times New Roman" w:hAnsi="Times New Roman"/>
        </w:rPr>
        <w:t xml:space="preserve">Objetivo General: Contribuir al desarrollo territorial y mejoramiento de las condiciones de vida de las familias, a través del fortalecimiento de sus organizaciones asociadas. </w:t>
      </w:r>
    </w:p>
    <w:p w14:paraId="00C65468" w14:textId="77777777" w:rsidR="00D576FC" w:rsidRPr="00573E69" w:rsidRDefault="00D576FC" w:rsidP="00D576FC">
      <w:pPr>
        <w:jc w:val="both"/>
        <w:rPr>
          <w:rFonts w:ascii="Times New Roman" w:hAnsi="Times New Roman"/>
        </w:rPr>
      </w:pPr>
    </w:p>
    <w:p w14:paraId="53A0D80C" w14:textId="77777777" w:rsidR="00D576FC" w:rsidRPr="00573E69" w:rsidRDefault="00D576FC" w:rsidP="00D576FC">
      <w:pPr>
        <w:jc w:val="both"/>
        <w:rPr>
          <w:rFonts w:ascii="Times New Roman" w:hAnsi="Times New Roman"/>
        </w:rPr>
      </w:pPr>
      <w:r w:rsidRPr="00573E69">
        <w:rPr>
          <w:rFonts w:ascii="Times New Roman" w:hAnsi="Times New Roman"/>
        </w:rPr>
        <w:t>Objetivos Específicos:</w:t>
      </w:r>
    </w:p>
    <w:p w14:paraId="5C8D1C06" w14:textId="77777777" w:rsidR="00D576FC" w:rsidRPr="00573E69" w:rsidRDefault="00D576FC" w:rsidP="00D576FC">
      <w:pPr>
        <w:jc w:val="both"/>
        <w:rPr>
          <w:rFonts w:ascii="Times New Roman" w:hAnsi="Times New Roman"/>
        </w:rPr>
      </w:pPr>
    </w:p>
    <w:p w14:paraId="2C790B6A"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rPr>
        <w:t>Fortalecer la competitividad de las organizaciones y empresas asociadas al _________________________________________________.</w:t>
      </w:r>
    </w:p>
    <w:p w14:paraId="3AB7B74D" w14:textId="77777777" w:rsidR="00D576FC" w:rsidRPr="00573E69" w:rsidRDefault="00D576FC">
      <w:pPr>
        <w:pStyle w:val="Listavistosa-nfasis11"/>
        <w:numPr>
          <w:ilvl w:val="0"/>
          <w:numId w:val="28"/>
        </w:numPr>
        <w:tabs>
          <w:tab w:val="num" w:pos="440"/>
        </w:tabs>
        <w:jc w:val="both"/>
        <w:rPr>
          <w:rFonts w:ascii="Times New Roman" w:hAnsi="Times New Roman" w:cs="Times New Roman"/>
        </w:rPr>
      </w:pPr>
      <w:r w:rsidRPr="00573E69">
        <w:rPr>
          <w:rFonts w:ascii="Times New Roman" w:hAnsi="Times New Roman" w:cs="Times New Roman"/>
        </w:rPr>
        <w:t>Impulsar el crecimiento de los grupos en situación de vulnerabilidad, mujeres, jóvenes y etnias.</w:t>
      </w:r>
    </w:p>
    <w:p w14:paraId="34FFDDFD"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rPr>
        <w:t>Estimular la iniciativa empresarial colectiva, la solidaridad, autonomía y el espíritu de responsabilidad en sus asociados para la solución de sus problemas económicos y sociales.</w:t>
      </w:r>
    </w:p>
    <w:p w14:paraId="56F404A8"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rPr>
        <w:t xml:space="preserve">Brindar servicios de _______________________________________________________ </w:t>
      </w:r>
      <w:proofErr w:type="spellStart"/>
      <w:r w:rsidRPr="00573E69">
        <w:rPr>
          <w:rFonts w:ascii="Times New Roman" w:hAnsi="Times New Roman" w:cs="Times New Roman"/>
        </w:rPr>
        <w:t>de</w:t>
      </w:r>
      <w:proofErr w:type="spellEnd"/>
      <w:r w:rsidRPr="00573E69">
        <w:rPr>
          <w:rFonts w:ascii="Times New Roman" w:hAnsi="Times New Roman" w:cs="Times New Roman"/>
        </w:rPr>
        <w:t xml:space="preserve"> acuerdo a los procedimientos y normativas establecidas en su Reglamento.</w:t>
      </w:r>
    </w:p>
    <w:p w14:paraId="6A638163"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lang w:val="es-ES_tradnl"/>
        </w:rPr>
        <w:t>Gestionar y canalizar capacitación técnica para la Empresa.</w:t>
      </w:r>
    </w:p>
    <w:p w14:paraId="0667A370"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lang w:val="es-ES_tradnl"/>
        </w:rPr>
        <w:t>Auto sostenibilidad de la Empresa mediante actividades de tipo económico.</w:t>
      </w:r>
    </w:p>
    <w:p w14:paraId="50F5A573"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lang w:val="es-ES_tradnl"/>
        </w:rPr>
        <w:t>Asegurar mayor integración de socios para incrementar la membresía.</w:t>
      </w:r>
    </w:p>
    <w:p w14:paraId="7AD91B98"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lang w:val="es-ES_tradnl"/>
        </w:rPr>
        <w:t>Gestionar proyectos para incrementar el nivel de producción y productividad, según la actividad a la que se dediquen.</w:t>
      </w:r>
    </w:p>
    <w:p w14:paraId="760488DB"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lang w:val="es-ES_tradnl"/>
        </w:rPr>
        <w:t>Realizar negociaciones para adquisición de insumos y productos en bloque.</w:t>
      </w:r>
    </w:p>
    <w:p w14:paraId="27033677"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lang w:val="es-ES_tradnl"/>
        </w:rPr>
        <w:t>Contribuir al desarrollo social, cultural y educativo de los afiliados.</w:t>
      </w:r>
    </w:p>
    <w:p w14:paraId="414D4547"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lang w:val="es-ES_tradnl"/>
        </w:rPr>
        <w:t>Educar a los sectores involucrados sobre la importancia de proteger y mejorar el medio ambiente.</w:t>
      </w:r>
    </w:p>
    <w:p w14:paraId="4C678AA9"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lang w:val="es-ES_tradnl"/>
        </w:rPr>
        <w:t>Establecer convenios y asociaciones de cooperación con otras instituciones nacionales, extranjeras, públicas y privadas.</w:t>
      </w:r>
    </w:p>
    <w:p w14:paraId="3B3F5561"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lang w:val="es-ES_tradnl"/>
        </w:rPr>
        <w:lastRenderedPageBreak/>
        <w:t>Participar en representación y defensa de los intereses y derechos de los afiliados en relación con sus actividades.</w:t>
      </w:r>
    </w:p>
    <w:p w14:paraId="07BB37DE"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lang w:val="es-ES_tradnl"/>
        </w:rPr>
        <w:t>Fomentar la educación empresarial propia del sector de la economía.</w:t>
      </w:r>
    </w:p>
    <w:p w14:paraId="345AFA05" w14:textId="77777777" w:rsidR="00D576FC" w:rsidRPr="00573E69" w:rsidRDefault="00D576FC">
      <w:pPr>
        <w:pStyle w:val="Listavistosa-nfasis11"/>
        <w:numPr>
          <w:ilvl w:val="0"/>
          <w:numId w:val="28"/>
        </w:numPr>
        <w:jc w:val="both"/>
        <w:rPr>
          <w:rFonts w:ascii="Times New Roman" w:hAnsi="Times New Roman" w:cs="Times New Roman"/>
        </w:rPr>
      </w:pPr>
      <w:r w:rsidRPr="00573E69">
        <w:rPr>
          <w:rFonts w:ascii="Times New Roman" w:hAnsi="Times New Roman" w:cs="Times New Roman"/>
          <w:lang w:val="es-ES_tradnl"/>
        </w:rPr>
        <w:t>Fomentar y promover entre sus afiliados, la realización de la investigación y formulación de proyectos productivos orientados a la generación de empleo o ingresos de divisas, mediante la importación.</w:t>
      </w:r>
    </w:p>
    <w:p w14:paraId="21365867" w14:textId="77777777" w:rsidR="00D576FC" w:rsidRPr="00573E69" w:rsidRDefault="00D576FC" w:rsidP="00D576FC">
      <w:pPr>
        <w:pStyle w:val="Listavistosa-nfasis11"/>
        <w:ind w:left="440"/>
        <w:jc w:val="both"/>
        <w:rPr>
          <w:rFonts w:ascii="Times New Roman" w:hAnsi="Times New Roman" w:cs="Times New Roman"/>
        </w:rPr>
      </w:pPr>
      <w:r w:rsidRPr="00573E69">
        <w:rPr>
          <w:rFonts w:ascii="Times New Roman" w:hAnsi="Times New Roman" w:cs="Times New Roman"/>
        </w:rPr>
        <w:t xml:space="preserve"> </w:t>
      </w:r>
    </w:p>
    <w:p w14:paraId="3CEA1EF1" w14:textId="77777777" w:rsidR="00D576FC" w:rsidRPr="00573E69" w:rsidRDefault="00D576FC" w:rsidP="00D576FC">
      <w:pPr>
        <w:jc w:val="both"/>
        <w:rPr>
          <w:rFonts w:ascii="Times New Roman" w:hAnsi="Times New Roman"/>
          <w:bCs/>
        </w:rPr>
      </w:pPr>
    </w:p>
    <w:p w14:paraId="7CB1CDE0" w14:textId="77777777" w:rsidR="00D576FC" w:rsidRPr="00573E69" w:rsidRDefault="00D576FC" w:rsidP="00D576FC">
      <w:pPr>
        <w:jc w:val="both"/>
        <w:rPr>
          <w:rFonts w:ascii="Times New Roman" w:hAnsi="Times New Roman"/>
          <w:bCs/>
        </w:rPr>
      </w:pPr>
    </w:p>
    <w:p w14:paraId="4C3411C5" w14:textId="77777777" w:rsidR="00D576FC" w:rsidRPr="00573E69" w:rsidRDefault="00D576FC" w:rsidP="00D576FC">
      <w:pPr>
        <w:spacing w:line="360" w:lineRule="auto"/>
        <w:jc w:val="both"/>
        <w:rPr>
          <w:rFonts w:ascii="Times New Roman" w:hAnsi="Times New Roman"/>
          <w:b/>
        </w:rPr>
      </w:pPr>
      <w:r w:rsidRPr="00573E69">
        <w:rPr>
          <w:rFonts w:ascii="Times New Roman" w:hAnsi="Times New Roman"/>
          <w:b/>
        </w:rPr>
        <w:t>Artículo 7</w:t>
      </w:r>
      <w:r w:rsidRPr="00573E69">
        <w:rPr>
          <w:rFonts w:ascii="Times New Roman" w:hAnsi="Times New Roman"/>
        </w:rPr>
        <w:t xml:space="preserve">. La operación de los servicios que se organicen para la consecución de los objetivos y actividades fijadas en los artículos anteriores estará sujeta a la reglamentación correspondiente. </w:t>
      </w:r>
    </w:p>
    <w:p w14:paraId="049A951A" w14:textId="77777777" w:rsidR="00D576FC" w:rsidRPr="00573E69" w:rsidRDefault="00D576FC" w:rsidP="00D576FC">
      <w:pPr>
        <w:pStyle w:val="Listavistosa-nfasis11"/>
        <w:tabs>
          <w:tab w:val="num" w:pos="440"/>
        </w:tabs>
        <w:ind w:left="0"/>
        <w:jc w:val="both"/>
        <w:rPr>
          <w:rFonts w:ascii="Times New Roman" w:hAnsi="Times New Roman" w:cs="Times New Roman"/>
        </w:rPr>
      </w:pPr>
    </w:p>
    <w:p w14:paraId="3956B474" w14:textId="77777777" w:rsidR="00D576FC" w:rsidRPr="00573E69" w:rsidRDefault="00D576FC" w:rsidP="00D576FC">
      <w:pPr>
        <w:jc w:val="both"/>
        <w:rPr>
          <w:rFonts w:ascii="Times New Roman" w:hAnsi="Times New Roman"/>
        </w:rPr>
      </w:pPr>
      <w:r w:rsidRPr="00573E69">
        <w:rPr>
          <w:rFonts w:ascii="Times New Roman" w:hAnsi="Times New Roman"/>
          <w:b/>
          <w:bCs/>
        </w:rPr>
        <w:t>Artículo 8</w:t>
      </w:r>
      <w:r w:rsidRPr="00573E69">
        <w:rPr>
          <w:rFonts w:ascii="Times New Roman" w:hAnsi="Times New Roman"/>
          <w:bCs/>
        </w:rPr>
        <w:t>. Actividades que desarrollará la _________________________________________________________</w:t>
      </w:r>
      <w:r w:rsidRPr="00573E69">
        <w:rPr>
          <w:rFonts w:ascii="Times New Roman" w:hAnsi="Times New Roman"/>
        </w:rPr>
        <w:t>:</w:t>
      </w:r>
    </w:p>
    <w:p w14:paraId="4E558DD9" w14:textId="77777777" w:rsidR="00D576FC" w:rsidRPr="00573E69" w:rsidRDefault="00D576FC" w:rsidP="00D576FC">
      <w:pPr>
        <w:jc w:val="both"/>
        <w:rPr>
          <w:rFonts w:ascii="Times New Roman" w:hAnsi="Times New Roman"/>
        </w:rPr>
      </w:pPr>
    </w:p>
    <w:p w14:paraId="432F9127" w14:textId="77777777" w:rsidR="00D576FC" w:rsidRPr="00573E69" w:rsidRDefault="00D576FC">
      <w:pPr>
        <w:pStyle w:val="Listavistosa-nfasis11"/>
        <w:numPr>
          <w:ilvl w:val="0"/>
          <w:numId w:val="23"/>
        </w:numPr>
        <w:tabs>
          <w:tab w:val="num" w:pos="440"/>
        </w:tabs>
        <w:jc w:val="both"/>
        <w:rPr>
          <w:rFonts w:ascii="Times New Roman" w:hAnsi="Times New Roman" w:cs="Times New Roman"/>
        </w:rPr>
      </w:pPr>
      <w:r w:rsidRPr="00573E69">
        <w:rPr>
          <w:rFonts w:ascii="Times New Roman" w:hAnsi="Times New Roman" w:cs="Times New Roman"/>
        </w:rPr>
        <w:t>Promover alianzas estratégicas y celebrar convenios y acuerdos de cooperación con organismos o instituciones de los sectores público, privado y cooperación internacional.</w:t>
      </w:r>
    </w:p>
    <w:p w14:paraId="12E05E69" w14:textId="77777777" w:rsidR="00D576FC" w:rsidRPr="00573E69" w:rsidRDefault="00D576FC">
      <w:pPr>
        <w:pStyle w:val="Listavistosa-nfasis11"/>
        <w:numPr>
          <w:ilvl w:val="0"/>
          <w:numId w:val="23"/>
        </w:numPr>
        <w:tabs>
          <w:tab w:val="num" w:pos="440"/>
        </w:tabs>
        <w:jc w:val="both"/>
        <w:rPr>
          <w:rFonts w:ascii="Times New Roman" w:hAnsi="Times New Roman" w:cs="Times New Roman"/>
        </w:rPr>
      </w:pPr>
      <w:r w:rsidRPr="00573E69">
        <w:rPr>
          <w:rFonts w:ascii="Times New Roman" w:hAnsi="Times New Roman" w:cs="Times New Roman"/>
        </w:rPr>
        <w:t xml:space="preserve">Promover la captación de nuevos asociados. </w:t>
      </w:r>
    </w:p>
    <w:p w14:paraId="4492A26F" w14:textId="77777777" w:rsidR="00D576FC" w:rsidRPr="00573E69" w:rsidRDefault="00D576FC">
      <w:pPr>
        <w:pStyle w:val="Listavistosa-nfasis11"/>
        <w:numPr>
          <w:ilvl w:val="0"/>
          <w:numId w:val="23"/>
        </w:numPr>
        <w:tabs>
          <w:tab w:val="num" w:pos="440"/>
        </w:tabs>
        <w:jc w:val="both"/>
        <w:rPr>
          <w:rFonts w:ascii="Times New Roman" w:hAnsi="Times New Roman" w:cs="Times New Roman"/>
        </w:rPr>
      </w:pPr>
      <w:r w:rsidRPr="00573E69">
        <w:rPr>
          <w:rFonts w:ascii="Times New Roman" w:hAnsi="Times New Roman" w:cs="Times New Roman"/>
        </w:rPr>
        <w:t>Elaborar Plan Estratégico, plan anual, políticas e instrumentos normativos y administrativos del _________________________________________-.</w:t>
      </w:r>
    </w:p>
    <w:p w14:paraId="486E5052" w14:textId="77777777" w:rsidR="00D576FC" w:rsidRPr="00573E69" w:rsidRDefault="00D576FC">
      <w:pPr>
        <w:pStyle w:val="Listavistosa-nfasis11"/>
        <w:numPr>
          <w:ilvl w:val="0"/>
          <w:numId w:val="23"/>
        </w:numPr>
        <w:jc w:val="both"/>
        <w:rPr>
          <w:rFonts w:ascii="Times New Roman" w:hAnsi="Times New Roman" w:cs="Times New Roman"/>
        </w:rPr>
      </w:pPr>
      <w:r w:rsidRPr="00573E69">
        <w:rPr>
          <w:rFonts w:ascii="Times New Roman" w:hAnsi="Times New Roman" w:cs="Times New Roman"/>
        </w:rPr>
        <w:t>Formular guías orientativas para los procesos de formulación de proyectos y administración de pequeños negocios.</w:t>
      </w:r>
    </w:p>
    <w:p w14:paraId="4B0C2504" w14:textId="77777777" w:rsidR="00D576FC" w:rsidRPr="00573E69" w:rsidRDefault="00D576FC">
      <w:pPr>
        <w:pStyle w:val="Listavistosa-nfasis11"/>
        <w:numPr>
          <w:ilvl w:val="0"/>
          <w:numId w:val="23"/>
        </w:numPr>
        <w:tabs>
          <w:tab w:val="num" w:pos="440"/>
        </w:tabs>
        <w:jc w:val="both"/>
        <w:rPr>
          <w:rFonts w:ascii="Times New Roman" w:hAnsi="Times New Roman" w:cs="Times New Roman"/>
        </w:rPr>
      </w:pPr>
      <w:r w:rsidRPr="00573E69">
        <w:rPr>
          <w:rFonts w:ascii="Times New Roman" w:hAnsi="Times New Roman" w:cs="Times New Roman"/>
        </w:rPr>
        <w:t>Realizar otras actividades que tiendan a mejorar las condiciones económicas, sociales y culturales de los beneficiarios.</w:t>
      </w:r>
    </w:p>
    <w:p w14:paraId="2BF4F261" w14:textId="77777777" w:rsidR="00D576FC" w:rsidRPr="00573E69" w:rsidRDefault="00D576FC">
      <w:pPr>
        <w:pStyle w:val="Listavistosa-nfasis11"/>
        <w:numPr>
          <w:ilvl w:val="0"/>
          <w:numId w:val="23"/>
        </w:numPr>
        <w:tabs>
          <w:tab w:val="num" w:pos="440"/>
        </w:tabs>
        <w:jc w:val="both"/>
        <w:rPr>
          <w:rFonts w:ascii="Times New Roman" w:hAnsi="Times New Roman" w:cs="Times New Roman"/>
        </w:rPr>
      </w:pPr>
      <w:r w:rsidRPr="00573E69">
        <w:rPr>
          <w:rFonts w:ascii="Times New Roman" w:hAnsi="Times New Roman" w:cs="Times New Roman"/>
        </w:rPr>
        <w:t>Brindar servicio de asistencia técnica en producción y comercialización a los asociados una vez que se aprueben sus proyectos.</w:t>
      </w:r>
    </w:p>
    <w:p w14:paraId="6F034A9A" w14:textId="77777777" w:rsidR="00D576FC" w:rsidRPr="00573E69" w:rsidRDefault="00D576FC">
      <w:pPr>
        <w:pStyle w:val="Listavistosa-nfasis11"/>
        <w:numPr>
          <w:ilvl w:val="0"/>
          <w:numId w:val="23"/>
        </w:numPr>
        <w:tabs>
          <w:tab w:val="num" w:pos="440"/>
        </w:tabs>
        <w:jc w:val="both"/>
        <w:rPr>
          <w:rFonts w:ascii="Times New Roman" w:hAnsi="Times New Roman" w:cs="Times New Roman"/>
        </w:rPr>
      </w:pPr>
      <w:r w:rsidRPr="00573E69">
        <w:rPr>
          <w:rFonts w:ascii="Times New Roman" w:hAnsi="Times New Roman" w:cs="Times New Roman"/>
        </w:rPr>
        <w:t>Realizar estudios y ferias para fortalecer el mercadeo y la comercialización de productos de sus asociados.</w:t>
      </w:r>
    </w:p>
    <w:p w14:paraId="6C51EE34" w14:textId="77777777" w:rsidR="00D576FC" w:rsidRPr="00573E69" w:rsidRDefault="00D576FC">
      <w:pPr>
        <w:pStyle w:val="Listavistosa-nfasis11"/>
        <w:numPr>
          <w:ilvl w:val="0"/>
          <w:numId w:val="23"/>
        </w:numPr>
        <w:tabs>
          <w:tab w:val="num" w:pos="440"/>
        </w:tabs>
        <w:jc w:val="both"/>
        <w:rPr>
          <w:rFonts w:ascii="Times New Roman" w:hAnsi="Times New Roman" w:cs="Times New Roman"/>
        </w:rPr>
      </w:pPr>
      <w:r w:rsidRPr="00573E69">
        <w:rPr>
          <w:rFonts w:ascii="Times New Roman" w:hAnsi="Times New Roman" w:cs="Times New Roman"/>
        </w:rPr>
        <w:t>Recibir aportes y donaciones de diferentes fuentes para fortalecer a sus asociados, estas pueden ser en especies, efectivo y formación de capacidades.</w:t>
      </w:r>
    </w:p>
    <w:p w14:paraId="1E2C2F43" w14:textId="77777777" w:rsidR="00D576FC" w:rsidRPr="00573E69" w:rsidRDefault="00D576FC">
      <w:pPr>
        <w:pStyle w:val="Listavistosa-nfasis11"/>
        <w:numPr>
          <w:ilvl w:val="0"/>
          <w:numId w:val="23"/>
        </w:numPr>
        <w:tabs>
          <w:tab w:val="num" w:pos="440"/>
        </w:tabs>
        <w:jc w:val="both"/>
        <w:rPr>
          <w:rFonts w:ascii="Times New Roman" w:hAnsi="Times New Roman" w:cs="Times New Roman"/>
        </w:rPr>
      </w:pPr>
      <w:r w:rsidRPr="00573E69">
        <w:rPr>
          <w:rFonts w:ascii="Times New Roman" w:hAnsi="Times New Roman" w:cs="Times New Roman"/>
        </w:rPr>
        <w:t xml:space="preserve">Formular y presentar informes periódicos a sus órganos de gobierno y a los organismos cooperantes.  </w:t>
      </w:r>
    </w:p>
    <w:p w14:paraId="201DE63F" w14:textId="77777777" w:rsidR="00D576FC" w:rsidRPr="00573E69" w:rsidRDefault="00D576FC">
      <w:pPr>
        <w:pStyle w:val="Listavistosa-nfasis11"/>
        <w:numPr>
          <w:ilvl w:val="0"/>
          <w:numId w:val="23"/>
        </w:numPr>
        <w:tabs>
          <w:tab w:val="num" w:pos="440"/>
        </w:tabs>
        <w:jc w:val="both"/>
        <w:rPr>
          <w:rFonts w:ascii="Times New Roman" w:hAnsi="Times New Roman" w:cs="Times New Roman"/>
        </w:rPr>
      </w:pPr>
      <w:r w:rsidRPr="00573E69">
        <w:rPr>
          <w:rFonts w:ascii="Times New Roman" w:hAnsi="Times New Roman" w:cs="Times New Roman"/>
        </w:rPr>
        <w:t>Gestionar recursos financieros con diferentes fuentes de financiamiento del Sector público y privado, y cooperación internacional.</w:t>
      </w:r>
    </w:p>
    <w:p w14:paraId="3616CE9D" w14:textId="77777777" w:rsidR="00D576FC" w:rsidRPr="00573E69" w:rsidRDefault="00D576FC">
      <w:pPr>
        <w:pStyle w:val="Default"/>
        <w:numPr>
          <w:ilvl w:val="0"/>
          <w:numId w:val="23"/>
        </w:numPr>
        <w:spacing w:after="112"/>
        <w:jc w:val="both"/>
        <w:rPr>
          <w:rFonts w:ascii="Times New Roman" w:hAnsi="Times New Roman" w:cs="Times New Roman"/>
          <w:sz w:val="22"/>
          <w:szCs w:val="22"/>
        </w:rPr>
      </w:pPr>
      <w:r w:rsidRPr="00573E69">
        <w:rPr>
          <w:rFonts w:ascii="Times New Roman" w:hAnsi="Times New Roman" w:cs="Times New Roman"/>
          <w:sz w:val="22"/>
          <w:szCs w:val="22"/>
        </w:rPr>
        <w:t>Fortalecer las capacidades técnicas de las organizaciones asociadas.</w:t>
      </w:r>
    </w:p>
    <w:p w14:paraId="24011AB4" w14:textId="77777777" w:rsidR="00D576FC" w:rsidRPr="00573E69" w:rsidRDefault="00D576FC" w:rsidP="00D576FC">
      <w:pPr>
        <w:pStyle w:val="Listavistosa-nfasis11"/>
        <w:jc w:val="both"/>
        <w:rPr>
          <w:rFonts w:ascii="Times New Roman" w:hAnsi="Times New Roman" w:cs="Times New Roman"/>
        </w:rPr>
      </w:pPr>
    </w:p>
    <w:p w14:paraId="596A31AC" w14:textId="77777777" w:rsidR="00D576FC" w:rsidRPr="00573E69" w:rsidRDefault="00D576FC" w:rsidP="00D576FC">
      <w:pPr>
        <w:pStyle w:val="Listavistosa-nfasis11"/>
        <w:tabs>
          <w:tab w:val="num" w:pos="440"/>
        </w:tabs>
        <w:ind w:left="440"/>
        <w:jc w:val="both"/>
        <w:rPr>
          <w:rFonts w:ascii="Times New Roman" w:hAnsi="Times New Roman" w:cs="Times New Roman"/>
        </w:rPr>
      </w:pPr>
    </w:p>
    <w:p w14:paraId="5A007BDC" w14:textId="77777777" w:rsidR="00D576FC" w:rsidRPr="00573E69" w:rsidRDefault="00D576FC" w:rsidP="00D576FC">
      <w:pPr>
        <w:jc w:val="both"/>
        <w:rPr>
          <w:rFonts w:ascii="Times New Roman" w:hAnsi="Times New Roman"/>
        </w:rPr>
      </w:pPr>
      <w:r w:rsidRPr="00573E69">
        <w:rPr>
          <w:rFonts w:ascii="Times New Roman" w:hAnsi="Times New Roman"/>
          <w:b/>
          <w:bCs/>
        </w:rPr>
        <w:t>Artículo 9.</w:t>
      </w:r>
      <w:r w:rsidRPr="00573E69">
        <w:rPr>
          <w:rFonts w:ascii="Times New Roman" w:hAnsi="Times New Roman"/>
        </w:rPr>
        <w:t xml:space="preserve"> El </w:t>
      </w:r>
      <w:r w:rsidRPr="00573E69">
        <w:rPr>
          <w:rFonts w:ascii="Times New Roman" w:hAnsi="Times New Roman"/>
          <w:b/>
        </w:rPr>
        <w:t>___________________________________________________</w:t>
      </w:r>
      <w:r w:rsidRPr="00573E69">
        <w:rPr>
          <w:rFonts w:ascii="Times New Roman" w:hAnsi="Times New Roman"/>
        </w:rPr>
        <w:t xml:space="preserve"> brindara los servicios siguientes: </w:t>
      </w:r>
    </w:p>
    <w:p w14:paraId="5F9C81BC" w14:textId="77777777" w:rsidR="00D576FC" w:rsidRPr="00573E69" w:rsidRDefault="00D576FC" w:rsidP="00D576FC">
      <w:pPr>
        <w:jc w:val="both"/>
        <w:rPr>
          <w:rFonts w:ascii="Times New Roman" w:hAnsi="Times New Roman"/>
        </w:rPr>
      </w:pPr>
    </w:p>
    <w:p w14:paraId="1229E8D5" w14:textId="77777777" w:rsidR="00D576FC" w:rsidRPr="00573E69" w:rsidRDefault="00D576FC">
      <w:pPr>
        <w:numPr>
          <w:ilvl w:val="0"/>
          <w:numId w:val="22"/>
        </w:numPr>
        <w:autoSpaceDE w:val="0"/>
        <w:autoSpaceDN w:val="0"/>
        <w:spacing w:after="0" w:line="240" w:lineRule="auto"/>
        <w:jc w:val="both"/>
        <w:rPr>
          <w:rFonts w:ascii="Times New Roman" w:hAnsi="Times New Roman"/>
        </w:rPr>
      </w:pPr>
      <w:r w:rsidRPr="00573E69">
        <w:rPr>
          <w:rFonts w:ascii="Times New Roman" w:hAnsi="Times New Roman"/>
        </w:rPr>
        <w:t>_____________________________________.</w:t>
      </w:r>
    </w:p>
    <w:p w14:paraId="6CD5FD8E" w14:textId="77777777" w:rsidR="00D576FC" w:rsidRPr="00573E69" w:rsidRDefault="00D576FC">
      <w:pPr>
        <w:numPr>
          <w:ilvl w:val="0"/>
          <w:numId w:val="22"/>
        </w:numPr>
        <w:autoSpaceDE w:val="0"/>
        <w:autoSpaceDN w:val="0"/>
        <w:spacing w:after="0" w:line="240" w:lineRule="auto"/>
        <w:jc w:val="both"/>
        <w:rPr>
          <w:rFonts w:ascii="Times New Roman" w:hAnsi="Times New Roman"/>
        </w:rPr>
      </w:pPr>
      <w:r w:rsidRPr="00573E69">
        <w:rPr>
          <w:rFonts w:ascii="Times New Roman" w:hAnsi="Times New Roman"/>
        </w:rPr>
        <w:t>_____________________________________.</w:t>
      </w:r>
    </w:p>
    <w:p w14:paraId="686D2A0B" w14:textId="77777777" w:rsidR="00D576FC" w:rsidRPr="00573E69" w:rsidRDefault="00D576FC">
      <w:pPr>
        <w:numPr>
          <w:ilvl w:val="0"/>
          <w:numId w:val="22"/>
        </w:numPr>
        <w:autoSpaceDE w:val="0"/>
        <w:autoSpaceDN w:val="0"/>
        <w:spacing w:after="0" w:line="240" w:lineRule="auto"/>
        <w:jc w:val="both"/>
        <w:rPr>
          <w:rFonts w:ascii="Times New Roman" w:hAnsi="Times New Roman"/>
        </w:rPr>
      </w:pPr>
      <w:r w:rsidRPr="00573E69">
        <w:rPr>
          <w:rFonts w:ascii="Times New Roman" w:hAnsi="Times New Roman"/>
        </w:rPr>
        <w:t>_____________________________________.</w:t>
      </w:r>
    </w:p>
    <w:p w14:paraId="3EF2D2C5" w14:textId="77777777" w:rsidR="00D576FC" w:rsidRPr="00573E69" w:rsidRDefault="00D576FC" w:rsidP="00D576FC">
      <w:pPr>
        <w:pStyle w:val="Textoindependiente2"/>
        <w:rPr>
          <w:rFonts w:ascii="Times New Roman" w:hAnsi="Times New Roman"/>
        </w:rPr>
      </w:pPr>
    </w:p>
    <w:p w14:paraId="048CA331" w14:textId="77777777" w:rsidR="00D576FC" w:rsidRPr="00573E69" w:rsidRDefault="00D576FC" w:rsidP="00D576FC">
      <w:pPr>
        <w:pStyle w:val="Listavistosa-nfasis11"/>
        <w:ind w:left="0"/>
        <w:jc w:val="both"/>
        <w:rPr>
          <w:rFonts w:ascii="Times New Roman" w:hAnsi="Times New Roman" w:cs="Times New Roman"/>
        </w:rPr>
      </w:pPr>
      <w:r w:rsidRPr="00573E69">
        <w:rPr>
          <w:rFonts w:ascii="Times New Roman" w:hAnsi="Times New Roman" w:cs="Times New Roman"/>
          <w:b/>
          <w:bCs/>
        </w:rPr>
        <w:t>Artículo 10</w:t>
      </w:r>
      <w:r w:rsidRPr="00573E69">
        <w:rPr>
          <w:rFonts w:ascii="Times New Roman" w:hAnsi="Times New Roman" w:cs="Times New Roman"/>
          <w:bCs/>
        </w:rPr>
        <w:t xml:space="preserve">. </w:t>
      </w:r>
      <w:r w:rsidRPr="00573E69">
        <w:rPr>
          <w:rFonts w:ascii="Times New Roman" w:hAnsi="Times New Roman" w:cs="Times New Roman"/>
        </w:rPr>
        <w:t>La operación de los servicios que se organicen para la consecución de los objetivos y actividades fijadas en los artículos anteriores estará sujeta a la reglamentación correspondiente.</w:t>
      </w:r>
    </w:p>
    <w:p w14:paraId="225D3730" w14:textId="77777777" w:rsidR="00D576FC" w:rsidRPr="00573E69" w:rsidRDefault="00D576FC" w:rsidP="00D576FC">
      <w:pPr>
        <w:jc w:val="center"/>
        <w:rPr>
          <w:rFonts w:ascii="Times New Roman" w:hAnsi="Times New Roman"/>
          <w:b/>
          <w:bCs/>
        </w:rPr>
      </w:pPr>
    </w:p>
    <w:p w14:paraId="6D1B029A" w14:textId="77777777" w:rsidR="00D576FC" w:rsidRPr="00573E69" w:rsidRDefault="00D576FC" w:rsidP="00D576FC">
      <w:pPr>
        <w:jc w:val="center"/>
        <w:rPr>
          <w:rFonts w:ascii="Times New Roman" w:hAnsi="Times New Roman"/>
          <w:b/>
          <w:bCs/>
        </w:rPr>
      </w:pPr>
      <w:r w:rsidRPr="00573E69">
        <w:rPr>
          <w:rFonts w:ascii="Times New Roman" w:hAnsi="Times New Roman"/>
          <w:b/>
          <w:bCs/>
        </w:rPr>
        <w:t>CAPITULO IV</w:t>
      </w:r>
    </w:p>
    <w:p w14:paraId="403FC9CD" w14:textId="77777777" w:rsidR="00D576FC" w:rsidRPr="00573E69" w:rsidRDefault="00D576FC" w:rsidP="00D576FC">
      <w:pPr>
        <w:jc w:val="center"/>
        <w:rPr>
          <w:rFonts w:ascii="Times New Roman" w:hAnsi="Times New Roman"/>
          <w:b/>
        </w:rPr>
      </w:pPr>
      <w:r w:rsidRPr="00573E69">
        <w:rPr>
          <w:rFonts w:ascii="Times New Roman" w:hAnsi="Times New Roman"/>
          <w:b/>
          <w:bCs/>
        </w:rPr>
        <w:t>DE LA ESTRUCTURA DE LA ORGANIZACIÓN</w:t>
      </w:r>
    </w:p>
    <w:p w14:paraId="6A2DA10D" w14:textId="77777777" w:rsidR="00D576FC" w:rsidRPr="00573E69" w:rsidRDefault="00D576FC" w:rsidP="00D576FC">
      <w:pPr>
        <w:rPr>
          <w:rFonts w:ascii="Times New Roman" w:hAnsi="Times New Roman"/>
          <w:b/>
        </w:rPr>
      </w:pPr>
    </w:p>
    <w:p w14:paraId="738858EB" w14:textId="77777777" w:rsidR="00D576FC" w:rsidRPr="00573E69" w:rsidRDefault="00D576FC" w:rsidP="00D576FC">
      <w:pPr>
        <w:jc w:val="center"/>
        <w:rPr>
          <w:rFonts w:ascii="Times New Roman" w:hAnsi="Times New Roman"/>
          <w:b/>
          <w:bCs/>
        </w:rPr>
      </w:pPr>
      <w:r w:rsidRPr="00573E69">
        <w:rPr>
          <w:rFonts w:ascii="Times New Roman" w:hAnsi="Times New Roman"/>
          <w:b/>
          <w:bCs/>
        </w:rPr>
        <w:t>SECCION I</w:t>
      </w:r>
    </w:p>
    <w:p w14:paraId="50C83079" w14:textId="77777777" w:rsidR="00D576FC" w:rsidRPr="00573E69" w:rsidRDefault="00D576FC" w:rsidP="00D576FC">
      <w:pPr>
        <w:jc w:val="center"/>
        <w:rPr>
          <w:rFonts w:ascii="Times New Roman" w:hAnsi="Times New Roman"/>
          <w:b/>
          <w:bCs/>
        </w:rPr>
      </w:pPr>
      <w:r w:rsidRPr="00573E69">
        <w:rPr>
          <w:rFonts w:ascii="Times New Roman" w:hAnsi="Times New Roman"/>
          <w:b/>
          <w:bCs/>
        </w:rPr>
        <w:t>ORGANISMO DE DIRECCION, ADMINISTRACION Y FISCALIZACION</w:t>
      </w:r>
    </w:p>
    <w:p w14:paraId="2AF86A99" w14:textId="77777777" w:rsidR="00D576FC" w:rsidRPr="00573E69" w:rsidRDefault="00D576FC" w:rsidP="00D576FC">
      <w:pPr>
        <w:jc w:val="center"/>
        <w:rPr>
          <w:rFonts w:ascii="Times New Roman" w:hAnsi="Times New Roman"/>
          <w:b/>
          <w:bCs/>
        </w:rPr>
      </w:pPr>
    </w:p>
    <w:p w14:paraId="171E44DA" w14:textId="77777777" w:rsidR="00D576FC" w:rsidRPr="00573E69" w:rsidRDefault="00D576FC" w:rsidP="00D576FC">
      <w:pPr>
        <w:jc w:val="center"/>
        <w:rPr>
          <w:rFonts w:ascii="Times New Roman" w:hAnsi="Times New Roman"/>
          <w:bCs/>
        </w:rPr>
      </w:pPr>
    </w:p>
    <w:p w14:paraId="7F442DCB" w14:textId="77777777" w:rsidR="00D576FC" w:rsidRPr="00573E69" w:rsidRDefault="00D576FC" w:rsidP="00D576FC">
      <w:pPr>
        <w:pStyle w:val="Textoindependiente"/>
        <w:rPr>
          <w:rFonts w:ascii="Times New Roman" w:hAnsi="Times New Roman" w:cs="Times New Roman"/>
          <w:sz w:val="22"/>
          <w:szCs w:val="22"/>
        </w:rPr>
      </w:pPr>
      <w:r w:rsidRPr="00573E69">
        <w:rPr>
          <w:rFonts w:ascii="Times New Roman" w:hAnsi="Times New Roman" w:cs="Times New Roman"/>
          <w:b/>
          <w:bCs/>
          <w:sz w:val="22"/>
          <w:szCs w:val="22"/>
        </w:rPr>
        <w:lastRenderedPageBreak/>
        <w:t>Artículo 11</w:t>
      </w:r>
      <w:r w:rsidRPr="00573E69">
        <w:rPr>
          <w:rFonts w:ascii="Times New Roman" w:hAnsi="Times New Roman" w:cs="Times New Roman"/>
          <w:sz w:val="22"/>
          <w:szCs w:val="22"/>
        </w:rPr>
        <w:t xml:space="preserve">. Son órganos </w:t>
      </w:r>
      <w:proofErr w:type="spellStart"/>
      <w:r w:rsidRPr="00573E69">
        <w:rPr>
          <w:rFonts w:ascii="Times New Roman" w:hAnsi="Times New Roman" w:cs="Times New Roman"/>
          <w:sz w:val="22"/>
          <w:szCs w:val="22"/>
        </w:rPr>
        <w:t>del</w:t>
      </w:r>
      <w:proofErr w:type="spellEnd"/>
      <w:r w:rsidRPr="00573E69">
        <w:rPr>
          <w:rFonts w:ascii="Times New Roman" w:hAnsi="Times New Roman" w:cs="Times New Roman"/>
          <w:sz w:val="22"/>
          <w:szCs w:val="22"/>
        </w:rPr>
        <w:t xml:space="preserve"> _______________________________________ los siguientes:</w:t>
      </w:r>
    </w:p>
    <w:p w14:paraId="759DB356" w14:textId="77777777" w:rsidR="00D576FC" w:rsidRPr="00573E69" w:rsidRDefault="00D576FC" w:rsidP="00D576FC">
      <w:pPr>
        <w:pStyle w:val="Textoindependiente"/>
        <w:rPr>
          <w:rFonts w:ascii="Times New Roman" w:hAnsi="Times New Roman" w:cs="Times New Roman"/>
          <w:sz w:val="22"/>
          <w:szCs w:val="22"/>
        </w:rPr>
      </w:pPr>
    </w:p>
    <w:p w14:paraId="3DF5EE57" w14:textId="77777777" w:rsidR="00D576FC" w:rsidRPr="00573E69" w:rsidRDefault="00D576FC">
      <w:pPr>
        <w:numPr>
          <w:ilvl w:val="0"/>
          <w:numId w:val="11"/>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La Asamblea General.</w:t>
      </w:r>
    </w:p>
    <w:p w14:paraId="1EC56270" w14:textId="77777777" w:rsidR="00D576FC" w:rsidRPr="00573E69" w:rsidRDefault="00D576FC">
      <w:pPr>
        <w:numPr>
          <w:ilvl w:val="0"/>
          <w:numId w:val="11"/>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La Junta Directiva.</w:t>
      </w:r>
    </w:p>
    <w:p w14:paraId="155E2C92" w14:textId="77777777" w:rsidR="00D576FC" w:rsidRPr="00573E69" w:rsidRDefault="00D576FC">
      <w:pPr>
        <w:numPr>
          <w:ilvl w:val="0"/>
          <w:numId w:val="11"/>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La Gerencia o </w:t>
      </w:r>
      <w:proofErr w:type="spellStart"/>
      <w:r w:rsidRPr="00573E69">
        <w:rPr>
          <w:rFonts w:ascii="Times New Roman" w:hAnsi="Times New Roman"/>
        </w:rPr>
        <w:t>Administracion</w:t>
      </w:r>
      <w:proofErr w:type="spellEnd"/>
      <w:r w:rsidRPr="00573E69">
        <w:rPr>
          <w:rFonts w:ascii="Times New Roman" w:hAnsi="Times New Roman"/>
        </w:rPr>
        <w:t>.</w:t>
      </w:r>
    </w:p>
    <w:p w14:paraId="58E09443" w14:textId="77777777" w:rsidR="00D576FC" w:rsidRPr="00573E69" w:rsidRDefault="00D576FC">
      <w:pPr>
        <w:numPr>
          <w:ilvl w:val="0"/>
          <w:numId w:val="11"/>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La Junta Fiscalizadora.</w:t>
      </w:r>
    </w:p>
    <w:p w14:paraId="3AA4A329" w14:textId="77777777" w:rsidR="00D576FC" w:rsidRPr="00573E69" w:rsidRDefault="00D576FC" w:rsidP="00D576FC">
      <w:pPr>
        <w:rPr>
          <w:rFonts w:ascii="Times New Roman" w:hAnsi="Times New Roman"/>
        </w:rPr>
      </w:pPr>
    </w:p>
    <w:p w14:paraId="5914270C" w14:textId="77777777" w:rsidR="00D576FC" w:rsidRPr="00573E69" w:rsidRDefault="00D576FC" w:rsidP="00D576FC">
      <w:pPr>
        <w:rPr>
          <w:rFonts w:ascii="Times New Roman" w:hAnsi="Times New Roman"/>
        </w:rPr>
      </w:pPr>
    </w:p>
    <w:p w14:paraId="752AD850" w14:textId="77777777" w:rsidR="00D576FC" w:rsidRPr="00573E69" w:rsidRDefault="00D576FC" w:rsidP="00D576FC">
      <w:pPr>
        <w:jc w:val="center"/>
        <w:rPr>
          <w:rFonts w:ascii="Times New Roman" w:hAnsi="Times New Roman"/>
          <w:b/>
          <w:bCs/>
        </w:rPr>
      </w:pPr>
      <w:r w:rsidRPr="00573E69">
        <w:rPr>
          <w:rFonts w:ascii="Times New Roman" w:hAnsi="Times New Roman"/>
          <w:b/>
          <w:bCs/>
        </w:rPr>
        <w:t>SECCION II</w:t>
      </w:r>
    </w:p>
    <w:p w14:paraId="07B976EB" w14:textId="77777777" w:rsidR="00D576FC" w:rsidRPr="00573E69" w:rsidRDefault="00D576FC" w:rsidP="00D576FC">
      <w:pPr>
        <w:jc w:val="center"/>
        <w:rPr>
          <w:rFonts w:ascii="Times New Roman" w:hAnsi="Times New Roman"/>
          <w:b/>
          <w:bCs/>
        </w:rPr>
      </w:pPr>
      <w:r w:rsidRPr="00573E69">
        <w:rPr>
          <w:rFonts w:ascii="Times New Roman" w:hAnsi="Times New Roman"/>
          <w:b/>
          <w:bCs/>
        </w:rPr>
        <w:t>DE LA ASAMBLEA GENERAL</w:t>
      </w:r>
    </w:p>
    <w:p w14:paraId="7113C09A" w14:textId="77777777" w:rsidR="00D576FC" w:rsidRPr="00573E69" w:rsidRDefault="00D576FC" w:rsidP="00D576FC">
      <w:pPr>
        <w:jc w:val="center"/>
        <w:rPr>
          <w:rFonts w:ascii="Times New Roman" w:hAnsi="Times New Roman"/>
          <w:bCs/>
        </w:rPr>
      </w:pPr>
    </w:p>
    <w:p w14:paraId="1DD0CCBB" w14:textId="77777777" w:rsidR="00D576FC" w:rsidRPr="00573E69" w:rsidRDefault="00D576FC" w:rsidP="00D576FC">
      <w:pPr>
        <w:jc w:val="both"/>
        <w:rPr>
          <w:rFonts w:ascii="Times New Roman" w:hAnsi="Times New Roman"/>
        </w:rPr>
      </w:pPr>
      <w:r w:rsidRPr="00573E69">
        <w:rPr>
          <w:rFonts w:ascii="Times New Roman" w:hAnsi="Times New Roman"/>
          <w:b/>
          <w:bCs/>
        </w:rPr>
        <w:t>Artículo 12</w:t>
      </w:r>
      <w:r w:rsidRPr="00573E69">
        <w:rPr>
          <w:rFonts w:ascii="Times New Roman" w:hAnsi="Times New Roman"/>
          <w:bCs/>
        </w:rPr>
        <w:t>.</w:t>
      </w:r>
      <w:r w:rsidRPr="00573E69">
        <w:rPr>
          <w:rFonts w:ascii="Times New Roman" w:hAnsi="Times New Roman"/>
        </w:rPr>
        <w:t xml:space="preserve"> La Asamblea General de Asociados, legalmente convocados y reunidos, es la autoridad máxima de la ________________________________________________ y expresa la voluntad colectiva de la misma y estará integrada por los representantes de las organizaciones que lo integran. Las facultades que la ley, sus reglamentos y estos estatutos no atribuyan a otro órgano, serán competencia de la Asamblea General.</w:t>
      </w:r>
    </w:p>
    <w:p w14:paraId="6E4AF447" w14:textId="77777777" w:rsidR="00D576FC" w:rsidRPr="00573E69" w:rsidRDefault="00D576FC" w:rsidP="00D576FC">
      <w:pPr>
        <w:jc w:val="both"/>
        <w:rPr>
          <w:rFonts w:ascii="Times New Roman" w:hAnsi="Times New Roman"/>
        </w:rPr>
      </w:pPr>
    </w:p>
    <w:p w14:paraId="4C8A3989" w14:textId="77777777" w:rsidR="00D576FC" w:rsidRPr="00573E69" w:rsidRDefault="00D576FC" w:rsidP="00D576FC">
      <w:pPr>
        <w:jc w:val="both"/>
        <w:rPr>
          <w:rFonts w:ascii="Times New Roman" w:hAnsi="Times New Roman"/>
        </w:rPr>
      </w:pPr>
      <w:r w:rsidRPr="00573E69">
        <w:rPr>
          <w:rFonts w:ascii="Times New Roman" w:hAnsi="Times New Roman"/>
          <w:b/>
          <w:bCs/>
        </w:rPr>
        <w:t>Artículo 13.</w:t>
      </w:r>
      <w:r w:rsidRPr="00573E69">
        <w:rPr>
          <w:rFonts w:ascii="Times New Roman" w:hAnsi="Times New Roman"/>
          <w:bCs/>
        </w:rPr>
        <w:t xml:space="preserve"> </w:t>
      </w:r>
      <w:r w:rsidRPr="00573E69">
        <w:rPr>
          <w:rFonts w:ascii="Times New Roman" w:hAnsi="Times New Roman"/>
        </w:rPr>
        <w:t>La Asamblea General podrá ser ordinaria y extraordinaria.</w:t>
      </w:r>
    </w:p>
    <w:p w14:paraId="6DCE0C6A" w14:textId="77777777" w:rsidR="00D576FC" w:rsidRPr="00573E69" w:rsidRDefault="00D576FC" w:rsidP="00D576FC">
      <w:pPr>
        <w:jc w:val="both"/>
        <w:rPr>
          <w:rFonts w:ascii="Times New Roman" w:hAnsi="Times New Roman"/>
          <w:bCs/>
        </w:rPr>
      </w:pPr>
    </w:p>
    <w:p w14:paraId="14BF41EF" w14:textId="77777777" w:rsidR="00D576FC" w:rsidRPr="00573E69" w:rsidRDefault="00D576FC" w:rsidP="00D576FC">
      <w:pPr>
        <w:jc w:val="both"/>
        <w:rPr>
          <w:rFonts w:ascii="Times New Roman" w:hAnsi="Times New Roman"/>
        </w:rPr>
      </w:pPr>
      <w:r w:rsidRPr="00573E69">
        <w:rPr>
          <w:rFonts w:ascii="Times New Roman" w:hAnsi="Times New Roman"/>
          <w:b/>
          <w:bCs/>
        </w:rPr>
        <w:t>Artículo 14.</w:t>
      </w:r>
      <w:r w:rsidRPr="00573E69">
        <w:rPr>
          <w:rFonts w:ascii="Times New Roman" w:hAnsi="Times New Roman"/>
          <w:bCs/>
        </w:rPr>
        <w:t xml:space="preserve"> </w:t>
      </w:r>
      <w:r w:rsidRPr="00573E69">
        <w:rPr>
          <w:rFonts w:ascii="Times New Roman" w:hAnsi="Times New Roman"/>
        </w:rPr>
        <w:t>Son Asambleas Generales Ordinarias las que se reúnen para tratar los siguientes asuntos:</w:t>
      </w:r>
    </w:p>
    <w:p w14:paraId="08513862" w14:textId="77777777" w:rsidR="00D576FC" w:rsidRPr="00573E69" w:rsidRDefault="00D576FC" w:rsidP="00D576FC">
      <w:pPr>
        <w:jc w:val="both"/>
        <w:rPr>
          <w:rFonts w:ascii="Times New Roman" w:hAnsi="Times New Roman"/>
        </w:rPr>
      </w:pPr>
    </w:p>
    <w:p w14:paraId="2EECB0D0" w14:textId="77777777" w:rsidR="00D576FC" w:rsidRPr="00573E69" w:rsidRDefault="00D576FC">
      <w:pPr>
        <w:numPr>
          <w:ilvl w:val="0"/>
          <w:numId w:val="24"/>
        </w:numPr>
        <w:autoSpaceDE w:val="0"/>
        <w:autoSpaceDN w:val="0"/>
        <w:spacing w:after="0" w:line="240" w:lineRule="auto"/>
        <w:jc w:val="both"/>
        <w:rPr>
          <w:rFonts w:ascii="Times New Roman" w:hAnsi="Times New Roman"/>
        </w:rPr>
      </w:pPr>
      <w:r w:rsidRPr="00573E69">
        <w:rPr>
          <w:rFonts w:ascii="Times New Roman" w:hAnsi="Times New Roman"/>
        </w:rPr>
        <w:t xml:space="preserve">Elegir o destituir, en su caso, a los miembros de la Junta Directiva y el Órgano Fiscalizador. </w:t>
      </w:r>
    </w:p>
    <w:p w14:paraId="4947F1A8" w14:textId="77777777" w:rsidR="00D576FC" w:rsidRPr="00573E69" w:rsidRDefault="00D576FC">
      <w:pPr>
        <w:numPr>
          <w:ilvl w:val="0"/>
          <w:numId w:val="24"/>
        </w:numPr>
        <w:autoSpaceDE w:val="0"/>
        <w:autoSpaceDN w:val="0"/>
        <w:spacing w:after="0" w:line="240" w:lineRule="auto"/>
        <w:jc w:val="both"/>
        <w:rPr>
          <w:rFonts w:ascii="Times New Roman" w:hAnsi="Times New Roman"/>
        </w:rPr>
      </w:pPr>
      <w:r w:rsidRPr="00573E69">
        <w:rPr>
          <w:rFonts w:ascii="Times New Roman" w:hAnsi="Times New Roman"/>
        </w:rPr>
        <w:t>Discutir, aprobar o modificar el balance general practicado por la Junta Directiva, después de oído el informe presentado por la Junta Fiscalizadora y tomar medidas que sobre el mismo juzguen oportunas.</w:t>
      </w:r>
    </w:p>
    <w:p w14:paraId="680E888E" w14:textId="77777777" w:rsidR="00D576FC" w:rsidRPr="00573E69" w:rsidRDefault="00D576FC">
      <w:pPr>
        <w:numPr>
          <w:ilvl w:val="0"/>
          <w:numId w:val="24"/>
        </w:numPr>
        <w:autoSpaceDE w:val="0"/>
        <w:autoSpaceDN w:val="0"/>
        <w:spacing w:after="0" w:line="240" w:lineRule="auto"/>
        <w:jc w:val="both"/>
        <w:rPr>
          <w:rFonts w:ascii="Times New Roman" w:hAnsi="Times New Roman"/>
        </w:rPr>
      </w:pPr>
      <w:r w:rsidRPr="00573E69">
        <w:rPr>
          <w:rFonts w:ascii="Times New Roman" w:hAnsi="Times New Roman"/>
        </w:rPr>
        <w:t xml:space="preserve">Aprobar el presupuesto de ingresos y gastos. </w:t>
      </w:r>
    </w:p>
    <w:p w14:paraId="10999737" w14:textId="77777777" w:rsidR="00D576FC" w:rsidRPr="00573E69" w:rsidRDefault="00D576FC">
      <w:pPr>
        <w:numPr>
          <w:ilvl w:val="0"/>
          <w:numId w:val="24"/>
        </w:numPr>
        <w:autoSpaceDE w:val="0"/>
        <w:autoSpaceDN w:val="0"/>
        <w:spacing w:after="0" w:line="240" w:lineRule="auto"/>
        <w:jc w:val="both"/>
        <w:rPr>
          <w:rFonts w:ascii="Times New Roman" w:hAnsi="Times New Roman"/>
        </w:rPr>
      </w:pPr>
      <w:r w:rsidRPr="00573E69">
        <w:rPr>
          <w:rFonts w:ascii="Times New Roman" w:hAnsi="Times New Roman"/>
        </w:rPr>
        <w:t xml:space="preserve">Decidir sobre la capitalización total o parcial de los intereses devengados por las aportaciones de los afiliados, y sobre la forma de distribución de excedentes de cada ejercicio social. </w:t>
      </w:r>
    </w:p>
    <w:p w14:paraId="6F4AD479" w14:textId="77777777" w:rsidR="00D576FC" w:rsidRPr="00573E69" w:rsidRDefault="00D576FC">
      <w:pPr>
        <w:numPr>
          <w:ilvl w:val="0"/>
          <w:numId w:val="24"/>
        </w:numPr>
        <w:autoSpaceDE w:val="0"/>
        <w:autoSpaceDN w:val="0"/>
        <w:spacing w:after="0" w:line="240" w:lineRule="auto"/>
        <w:jc w:val="both"/>
        <w:rPr>
          <w:rFonts w:ascii="Times New Roman" w:hAnsi="Times New Roman"/>
        </w:rPr>
      </w:pPr>
      <w:r w:rsidRPr="00573E69">
        <w:rPr>
          <w:rFonts w:ascii="Times New Roman" w:hAnsi="Times New Roman"/>
        </w:rPr>
        <w:t xml:space="preserve">Acordar sobre su afiliación a organismos nacionales e internacionales. </w:t>
      </w:r>
    </w:p>
    <w:p w14:paraId="24C60857" w14:textId="77777777" w:rsidR="00D576FC" w:rsidRPr="00573E69" w:rsidRDefault="00D576FC">
      <w:pPr>
        <w:numPr>
          <w:ilvl w:val="0"/>
          <w:numId w:val="24"/>
        </w:numPr>
        <w:autoSpaceDE w:val="0"/>
        <w:autoSpaceDN w:val="0"/>
        <w:spacing w:after="0" w:line="240" w:lineRule="auto"/>
        <w:jc w:val="both"/>
        <w:rPr>
          <w:rFonts w:ascii="Times New Roman" w:hAnsi="Times New Roman"/>
        </w:rPr>
      </w:pPr>
      <w:r w:rsidRPr="00573E69">
        <w:rPr>
          <w:rFonts w:ascii="Times New Roman" w:hAnsi="Times New Roman"/>
        </w:rPr>
        <w:t xml:space="preserve">Aprobar aumentos o disminuciones del haber social. </w:t>
      </w:r>
    </w:p>
    <w:p w14:paraId="5C3AB81D" w14:textId="77777777" w:rsidR="00D576FC" w:rsidRPr="00573E69" w:rsidRDefault="00D576FC">
      <w:pPr>
        <w:numPr>
          <w:ilvl w:val="0"/>
          <w:numId w:val="24"/>
        </w:numPr>
        <w:autoSpaceDE w:val="0"/>
        <w:autoSpaceDN w:val="0"/>
        <w:spacing w:after="0" w:line="240" w:lineRule="auto"/>
        <w:jc w:val="both"/>
        <w:rPr>
          <w:rFonts w:ascii="Times New Roman" w:hAnsi="Times New Roman"/>
        </w:rPr>
      </w:pPr>
      <w:r w:rsidRPr="00573E69">
        <w:rPr>
          <w:rFonts w:ascii="Times New Roman" w:hAnsi="Times New Roman"/>
        </w:rPr>
        <w:t>Aprobar el plan de trabajo para el ejercicio del año siguiente.</w:t>
      </w:r>
    </w:p>
    <w:p w14:paraId="53B60773" w14:textId="77777777" w:rsidR="00D576FC" w:rsidRPr="00573E69" w:rsidRDefault="00D576FC">
      <w:pPr>
        <w:numPr>
          <w:ilvl w:val="0"/>
          <w:numId w:val="24"/>
        </w:numPr>
        <w:autoSpaceDE w:val="0"/>
        <w:autoSpaceDN w:val="0"/>
        <w:spacing w:after="0" w:line="240" w:lineRule="auto"/>
        <w:jc w:val="both"/>
        <w:rPr>
          <w:rFonts w:ascii="Times New Roman" w:hAnsi="Times New Roman"/>
        </w:rPr>
      </w:pPr>
      <w:r w:rsidRPr="00573E69">
        <w:rPr>
          <w:rFonts w:ascii="Times New Roman" w:hAnsi="Times New Roman"/>
        </w:rPr>
        <w:t>Definir aprobar el valor de las aportaciones de los asociados para garantizar la sostenibilidad.</w:t>
      </w:r>
    </w:p>
    <w:p w14:paraId="0948BB98" w14:textId="77777777" w:rsidR="00D576FC" w:rsidRPr="00573E69" w:rsidRDefault="00D576FC">
      <w:pPr>
        <w:pStyle w:val="Textosinformato"/>
        <w:numPr>
          <w:ilvl w:val="0"/>
          <w:numId w:val="24"/>
        </w:numPr>
        <w:jc w:val="both"/>
        <w:rPr>
          <w:rFonts w:ascii="Times New Roman" w:eastAsia="MS Mincho" w:hAnsi="Times New Roman"/>
          <w:sz w:val="22"/>
          <w:szCs w:val="22"/>
        </w:rPr>
      </w:pPr>
      <w:r w:rsidRPr="00573E69">
        <w:rPr>
          <w:rFonts w:ascii="Times New Roman" w:eastAsia="MS Mincho" w:hAnsi="Times New Roman"/>
          <w:sz w:val="22"/>
          <w:szCs w:val="22"/>
        </w:rPr>
        <w:t>Aprobar la suspensión y expulsión de asociados.</w:t>
      </w:r>
    </w:p>
    <w:p w14:paraId="46517083" w14:textId="77777777" w:rsidR="00D576FC" w:rsidRPr="00573E69" w:rsidRDefault="00D576FC">
      <w:pPr>
        <w:numPr>
          <w:ilvl w:val="0"/>
          <w:numId w:val="24"/>
        </w:numPr>
        <w:autoSpaceDE w:val="0"/>
        <w:autoSpaceDN w:val="0"/>
        <w:spacing w:after="0" w:line="240" w:lineRule="auto"/>
        <w:jc w:val="both"/>
        <w:rPr>
          <w:rFonts w:ascii="Times New Roman" w:hAnsi="Times New Roman"/>
        </w:rPr>
      </w:pPr>
      <w:r w:rsidRPr="00573E69">
        <w:rPr>
          <w:rFonts w:ascii="Times New Roman" w:hAnsi="Times New Roman"/>
        </w:rPr>
        <w:t>Los demás que no sean competencia de la Asamblea General Extraordinaria.</w:t>
      </w:r>
    </w:p>
    <w:p w14:paraId="3D563791" w14:textId="77777777" w:rsidR="00D576FC" w:rsidRPr="00573E69" w:rsidRDefault="00D576FC" w:rsidP="00D576FC">
      <w:pPr>
        <w:ind w:left="720"/>
        <w:jc w:val="both"/>
        <w:rPr>
          <w:rFonts w:ascii="Times New Roman" w:hAnsi="Times New Roman"/>
        </w:rPr>
      </w:pPr>
    </w:p>
    <w:p w14:paraId="2F9E97AF" w14:textId="77777777" w:rsidR="00D576FC" w:rsidRPr="00573E69" w:rsidRDefault="00D576FC" w:rsidP="00D576FC">
      <w:pPr>
        <w:jc w:val="both"/>
        <w:rPr>
          <w:rFonts w:ascii="Times New Roman" w:hAnsi="Times New Roman"/>
        </w:rPr>
      </w:pPr>
      <w:r w:rsidRPr="00573E69">
        <w:rPr>
          <w:rFonts w:ascii="Times New Roman" w:hAnsi="Times New Roman"/>
          <w:b/>
          <w:bCs/>
        </w:rPr>
        <w:t>Artículo 15</w:t>
      </w:r>
      <w:r w:rsidRPr="00573E69">
        <w:rPr>
          <w:rFonts w:ascii="Times New Roman" w:hAnsi="Times New Roman"/>
          <w:bCs/>
        </w:rPr>
        <w:t xml:space="preserve">. </w:t>
      </w:r>
      <w:r w:rsidRPr="00573E69">
        <w:rPr>
          <w:rFonts w:ascii="Times New Roman" w:hAnsi="Times New Roman"/>
        </w:rPr>
        <w:t xml:space="preserve">La Asamblea General Ordinaria se reunirá por los menos una vez al año.  </w:t>
      </w:r>
    </w:p>
    <w:p w14:paraId="722DDE87" w14:textId="77777777" w:rsidR="00D576FC" w:rsidRPr="00573E69" w:rsidRDefault="00D576FC" w:rsidP="00D576FC">
      <w:pPr>
        <w:jc w:val="both"/>
        <w:rPr>
          <w:rFonts w:ascii="Times New Roman" w:hAnsi="Times New Roman"/>
        </w:rPr>
      </w:pPr>
    </w:p>
    <w:p w14:paraId="64BEC598" w14:textId="77777777" w:rsidR="00D576FC" w:rsidRPr="00573E69" w:rsidRDefault="00D576FC" w:rsidP="00D576FC">
      <w:pPr>
        <w:jc w:val="both"/>
        <w:rPr>
          <w:rFonts w:ascii="Times New Roman" w:hAnsi="Times New Roman"/>
        </w:rPr>
      </w:pPr>
      <w:r w:rsidRPr="00573E69">
        <w:rPr>
          <w:rFonts w:ascii="Times New Roman" w:hAnsi="Times New Roman"/>
          <w:b/>
          <w:bCs/>
        </w:rPr>
        <w:t>Artículo</w:t>
      </w:r>
      <w:r w:rsidRPr="00573E69">
        <w:rPr>
          <w:rFonts w:ascii="Times New Roman" w:hAnsi="Times New Roman"/>
          <w:bCs/>
        </w:rPr>
        <w:t xml:space="preserve"> </w:t>
      </w:r>
      <w:r w:rsidRPr="00573E69">
        <w:rPr>
          <w:rFonts w:ascii="Times New Roman" w:hAnsi="Times New Roman"/>
          <w:b/>
          <w:bCs/>
        </w:rPr>
        <w:t>16</w:t>
      </w:r>
      <w:r w:rsidRPr="00573E69">
        <w:rPr>
          <w:rFonts w:ascii="Times New Roman" w:hAnsi="Times New Roman"/>
          <w:bCs/>
        </w:rPr>
        <w:t xml:space="preserve">.  </w:t>
      </w:r>
      <w:r w:rsidRPr="00573E69">
        <w:rPr>
          <w:rFonts w:ascii="Times New Roman" w:hAnsi="Times New Roman"/>
        </w:rPr>
        <w:t xml:space="preserve">Es Asamblea General Extraordinaria, la que se reúne cuando las circunstancias lo ameriten y podrá tratar cualquiera de los asuntos siguientes: </w:t>
      </w:r>
    </w:p>
    <w:p w14:paraId="05AF4F6F" w14:textId="77777777" w:rsidR="00D576FC" w:rsidRPr="00573E69" w:rsidRDefault="00D576FC" w:rsidP="00D576FC">
      <w:pPr>
        <w:jc w:val="both"/>
        <w:rPr>
          <w:rFonts w:ascii="Times New Roman" w:hAnsi="Times New Roman"/>
        </w:rPr>
      </w:pPr>
    </w:p>
    <w:p w14:paraId="3187086D" w14:textId="77777777" w:rsidR="00D576FC" w:rsidRPr="00573E69" w:rsidRDefault="00D576FC">
      <w:pPr>
        <w:numPr>
          <w:ilvl w:val="0"/>
          <w:numId w:val="5"/>
        </w:numPr>
        <w:tabs>
          <w:tab w:val="clear" w:pos="78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La modificación del documento constitutivo y los estatutos.</w:t>
      </w:r>
    </w:p>
    <w:p w14:paraId="245B12CB" w14:textId="77777777" w:rsidR="00D576FC" w:rsidRPr="00573E69" w:rsidRDefault="00D576FC">
      <w:pPr>
        <w:numPr>
          <w:ilvl w:val="0"/>
          <w:numId w:val="5"/>
        </w:numPr>
        <w:tabs>
          <w:tab w:val="clear" w:pos="78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La enajenación de los bienes raíces.</w:t>
      </w:r>
    </w:p>
    <w:p w14:paraId="54ECBD60" w14:textId="77777777" w:rsidR="00D576FC" w:rsidRPr="00573E69" w:rsidRDefault="00D576FC">
      <w:pPr>
        <w:numPr>
          <w:ilvl w:val="0"/>
          <w:numId w:val="5"/>
        </w:numPr>
        <w:tabs>
          <w:tab w:val="clear" w:pos="78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La disolución.</w:t>
      </w:r>
    </w:p>
    <w:p w14:paraId="1929FE98" w14:textId="77777777" w:rsidR="00D576FC" w:rsidRPr="00573E69" w:rsidRDefault="00D576FC">
      <w:pPr>
        <w:numPr>
          <w:ilvl w:val="0"/>
          <w:numId w:val="5"/>
        </w:numPr>
        <w:tabs>
          <w:tab w:val="clear" w:pos="78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La fusión, incorporación, o transformación de acuerdo con la Ley y el Reglamento del Sector Social de la Economía. </w:t>
      </w:r>
    </w:p>
    <w:p w14:paraId="7B18C436" w14:textId="77777777" w:rsidR="00D576FC" w:rsidRPr="00573E69" w:rsidRDefault="00D576FC" w:rsidP="00D576FC">
      <w:pPr>
        <w:ind w:left="440"/>
        <w:jc w:val="both"/>
        <w:rPr>
          <w:rFonts w:ascii="Times New Roman" w:hAnsi="Times New Roman"/>
        </w:rPr>
      </w:pPr>
    </w:p>
    <w:p w14:paraId="002C5843" w14:textId="77777777" w:rsidR="00D576FC" w:rsidRPr="00573E69" w:rsidRDefault="00D576FC" w:rsidP="00D576FC">
      <w:pPr>
        <w:jc w:val="both"/>
        <w:rPr>
          <w:rFonts w:ascii="Times New Roman" w:hAnsi="Times New Roman"/>
        </w:rPr>
      </w:pPr>
      <w:r w:rsidRPr="00573E69">
        <w:rPr>
          <w:rFonts w:ascii="Times New Roman" w:hAnsi="Times New Roman"/>
          <w:b/>
          <w:bCs/>
        </w:rPr>
        <w:t>Artículo 17.</w:t>
      </w:r>
      <w:r w:rsidRPr="00573E69">
        <w:rPr>
          <w:rFonts w:ascii="Times New Roman" w:hAnsi="Times New Roman"/>
        </w:rPr>
        <w:t xml:space="preserve"> La Asamblea General Extraordinaria se desarrollará en cualquier tiempo que estime necesario la Junta Directiva.</w:t>
      </w:r>
    </w:p>
    <w:p w14:paraId="4042B391" w14:textId="77777777" w:rsidR="00D576FC" w:rsidRPr="00573E69" w:rsidRDefault="00D576FC" w:rsidP="00D576FC">
      <w:pPr>
        <w:shd w:val="clear" w:color="auto" w:fill="FFFFFF"/>
        <w:spacing w:before="274" w:line="274" w:lineRule="exact"/>
        <w:ind w:left="19" w:right="14"/>
        <w:jc w:val="both"/>
        <w:rPr>
          <w:rFonts w:ascii="Times New Roman" w:hAnsi="Times New Roman"/>
        </w:rPr>
      </w:pPr>
      <w:r w:rsidRPr="00573E69">
        <w:rPr>
          <w:rFonts w:ascii="Times New Roman" w:hAnsi="Times New Roman"/>
          <w:b/>
          <w:bCs/>
        </w:rPr>
        <w:t>Artículo 18</w:t>
      </w:r>
      <w:r w:rsidRPr="00573E69">
        <w:rPr>
          <w:rFonts w:ascii="Times New Roman" w:hAnsi="Times New Roman"/>
          <w:bCs/>
        </w:rPr>
        <w:t>.</w:t>
      </w:r>
      <w:r w:rsidRPr="00573E69">
        <w:rPr>
          <w:rFonts w:ascii="Times New Roman" w:hAnsi="Times New Roman"/>
        </w:rPr>
        <w:t xml:space="preserve"> </w:t>
      </w:r>
      <w:r w:rsidRPr="00573E69">
        <w:rPr>
          <w:rFonts w:ascii="Times New Roman" w:hAnsi="Times New Roman"/>
          <w:spacing w:val="-1"/>
          <w:lang w:val="es-ES_tradnl"/>
        </w:rPr>
        <w:t xml:space="preserve">La Asamblea </w:t>
      </w:r>
      <w:proofErr w:type="gramStart"/>
      <w:r w:rsidRPr="00573E69">
        <w:rPr>
          <w:rFonts w:ascii="Times New Roman" w:hAnsi="Times New Roman"/>
          <w:spacing w:val="-1"/>
          <w:lang w:val="es-ES_tradnl"/>
        </w:rPr>
        <w:t>General  y</w:t>
      </w:r>
      <w:proofErr w:type="gramEnd"/>
      <w:r w:rsidRPr="00573E69">
        <w:rPr>
          <w:rFonts w:ascii="Times New Roman" w:hAnsi="Times New Roman"/>
          <w:spacing w:val="-1"/>
          <w:lang w:val="es-ES_tradnl"/>
        </w:rPr>
        <w:t xml:space="preserve"> Extraordinaria será convocada por escrito mediante acuerdo </w:t>
      </w:r>
      <w:r w:rsidRPr="00573E69">
        <w:rPr>
          <w:rFonts w:ascii="Times New Roman" w:hAnsi="Times New Roman"/>
          <w:spacing w:val="-2"/>
          <w:lang w:val="es-ES_tradnl"/>
        </w:rPr>
        <w:t xml:space="preserve">de la junta directiva a través del secretario, por lo menos con 15 días calendario de anticipación a la </w:t>
      </w:r>
      <w:r w:rsidRPr="00573E69">
        <w:rPr>
          <w:rFonts w:ascii="Times New Roman" w:hAnsi="Times New Roman"/>
          <w:spacing w:val="-5"/>
          <w:lang w:val="es-ES_tradnl"/>
        </w:rPr>
        <w:t>celebración de la misma, por cualquiera de las formas siguientes.</w:t>
      </w:r>
    </w:p>
    <w:p w14:paraId="59EFA87A" w14:textId="77777777" w:rsidR="00D576FC" w:rsidRPr="00573E69" w:rsidRDefault="00D576FC">
      <w:pPr>
        <w:widowControl w:val="0"/>
        <w:numPr>
          <w:ilvl w:val="0"/>
          <w:numId w:val="26"/>
        </w:numPr>
        <w:shd w:val="clear" w:color="auto" w:fill="FFFFFF"/>
        <w:tabs>
          <w:tab w:val="left" w:pos="749"/>
        </w:tabs>
        <w:autoSpaceDE w:val="0"/>
        <w:autoSpaceDN w:val="0"/>
        <w:adjustRightInd w:val="0"/>
        <w:spacing w:before="274" w:after="0" w:line="274" w:lineRule="exact"/>
        <w:ind w:left="379"/>
        <w:rPr>
          <w:rFonts w:ascii="Times New Roman" w:hAnsi="Times New Roman"/>
          <w:spacing w:val="-12"/>
          <w:lang w:val="es-ES_tradnl"/>
        </w:rPr>
      </w:pPr>
      <w:r w:rsidRPr="00573E69">
        <w:rPr>
          <w:rFonts w:ascii="Times New Roman" w:hAnsi="Times New Roman"/>
          <w:spacing w:val="-5"/>
          <w:lang w:val="es-ES_tradnl"/>
        </w:rPr>
        <w:t>Entrega de la convocatoria en forma personal.</w:t>
      </w:r>
    </w:p>
    <w:p w14:paraId="5A1F40A3" w14:textId="77777777" w:rsidR="00D576FC" w:rsidRPr="00573E69" w:rsidRDefault="00D576FC">
      <w:pPr>
        <w:widowControl w:val="0"/>
        <w:numPr>
          <w:ilvl w:val="0"/>
          <w:numId w:val="26"/>
        </w:numPr>
        <w:shd w:val="clear" w:color="auto" w:fill="FFFFFF"/>
        <w:tabs>
          <w:tab w:val="left" w:pos="749"/>
        </w:tabs>
        <w:autoSpaceDE w:val="0"/>
        <w:autoSpaceDN w:val="0"/>
        <w:adjustRightInd w:val="0"/>
        <w:spacing w:after="0" w:line="274" w:lineRule="exact"/>
        <w:ind w:left="379"/>
        <w:rPr>
          <w:rFonts w:ascii="Times New Roman" w:hAnsi="Times New Roman"/>
          <w:spacing w:val="-15"/>
          <w:lang w:val="es-ES_tradnl"/>
        </w:rPr>
      </w:pPr>
      <w:r w:rsidRPr="00573E69">
        <w:rPr>
          <w:rFonts w:ascii="Times New Roman" w:hAnsi="Times New Roman"/>
          <w:spacing w:val="-4"/>
          <w:lang w:val="es-ES_tradnl"/>
        </w:rPr>
        <w:lastRenderedPageBreak/>
        <w:t>Mediante listado que pasara el secretario a los asociados.</w:t>
      </w:r>
    </w:p>
    <w:p w14:paraId="7BFF91C4" w14:textId="77777777" w:rsidR="00D576FC" w:rsidRPr="00573E69" w:rsidRDefault="00D576FC" w:rsidP="00D576FC">
      <w:pPr>
        <w:shd w:val="clear" w:color="auto" w:fill="FFFFFF"/>
        <w:tabs>
          <w:tab w:val="left" w:pos="816"/>
        </w:tabs>
        <w:spacing w:line="274" w:lineRule="exact"/>
        <w:ind w:left="379"/>
        <w:rPr>
          <w:rFonts w:ascii="Times New Roman" w:hAnsi="Times New Roman"/>
        </w:rPr>
      </w:pPr>
      <w:r w:rsidRPr="00573E69">
        <w:rPr>
          <w:rFonts w:ascii="Times New Roman" w:hAnsi="Times New Roman"/>
          <w:spacing w:val="-14"/>
          <w:lang w:val="es-ES_tradnl"/>
        </w:rPr>
        <w:t>c)</w:t>
      </w:r>
      <w:r w:rsidRPr="00573E69">
        <w:rPr>
          <w:rFonts w:ascii="Times New Roman" w:hAnsi="Times New Roman"/>
          <w:lang w:val="es-ES_tradnl"/>
        </w:rPr>
        <w:t xml:space="preserve">   </w:t>
      </w:r>
      <w:r w:rsidRPr="00573E69">
        <w:rPr>
          <w:rFonts w:ascii="Times New Roman" w:hAnsi="Times New Roman"/>
          <w:spacing w:val="-5"/>
          <w:lang w:val="es-ES_tradnl"/>
        </w:rPr>
        <w:t>Por correo electrónico, o correo mediante carta certificada.</w:t>
      </w:r>
    </w:p>
    <w:p w14:paraId="16880344" w14:textId="77777777" w:rsidR="00D576FC" w:rsidRPr="00573E69" w:rsidRDefault="00D576FC" w:rsidP="00D576FC">
      <w:pPr>
        <w:shd w:val="clear" w:color="auto" w:fill="FFFFFF"/>
        <w:tabs>
          <w:tab w:val="left" w:pos="749"/>
        </w:tabs>
        <w:spacing w:line="274" w:lineRule="exact"/>
        <w:ind w:left="374"/>
        <w:rPr>
          <w:rFonts w:ascii="Times New Roman" w:hAnsi="Times New Roman"/>
        </w:rPr>
      </w:pPr>
      <w:r w:rsidRPr="00573E69">
        <w:rPr>
          <w:rFonts w:ascii="Times New Roman" w:hAnsi="Times New Roman"/>
          <w:spacing w:val="-12"/>
          <w:lang w:val="es-ES_tradnl"/>
        </w:rPr>
        <w:t>d)</w:t>
      </w:r>
      <w:r w:rsidRPr="00573E69">
        <w:rPr>
          <w:rFonts w:ascii="Times New Roman" w:hAnsi="Times New Roman"/>
          <w:lang w:val="es-ES_tradnl"/>
        </w:rPr>
        <w:tab/>
      </w:r>
      <w:r w:rsidRPr="00573E69">
        <w:rPr>
          <w:rFonts w:ascii="Times New Roman" w:hAnsi="Times New Roman"/>
          <w:spacing w:val="-5"/>
          <w:lang w:val="es-ES_tradnl"/>
        </w:rPr>
        <w:t>Mediante circular dirigida por cualquier medio de comunicación masiva.</w:t>
      </w:r>
    </w:p>
    <w:p w14:paraId="7AF2134D" w14:textId="77777777" w:rsidR="00D576FC" w:rsidRPr="00573E69" w:rsidRDefault="00D576FC" w:rsidP="00D576FC">
      <w:pPr>
        <w:shd w:val="clear" w:color="auto" w:fill="FFFFFF"/>
        <w:spacing w:before="274" w:line="274" w:lineRule="exact"/>
        <w:ind w:left="19" w:right="19"/>
        <w:jc w:val="both"/>
        <w:rPr>
          <w:rFonts w:ascii="Times New Roman" w:hAnsi="Times New Roman"/>
          <w:spacing w:val="-5"/>
          <w:lang w:val="es-ES_tradnl"/>
        </w:rPr>
      </w:pPr>
      <w:r w:rsidRPr="00573E69">
        <w:rPr>
          <w:rFonts w:ascii="Times New Roman" w:hAnsi="Times New Roman"/>
          <w:spacing w:val="-5"/>
          <w:lang w:val="es-ES_tradnl"/>
        </w:rPr>
        <w:t>El acuerdo de convocatoria será ejecutado por el secretario de la junta directiva y deberá obtener evidencia del hecho.</w:t>
      </w:r>
    </w:p>
    <w:p w14:paraId="33DB7BBE" w14:textId="77777777" w:rsidR="00D576FC" w:rsidRPr="00573E69" w:rsidRDefault="00D576FC" w:rsidP="00D576FC">
      <w:pPr>
        <w:jc w:val="both"/>
        <w:rPr>
          <w:rFonts w:ascii="Times New Roman" w:hAnsi="Times New Roman"/>
          <w:highlight w:val="yellow"/>
        </w:rPr>
      </w:pPr>
    </w:p>
    <w:p w14:paraId="0626EACA" w14:textId="77777777" w:rsidR="00D576FC" w:rsidRPr="00573E69" w:rsidRDefault="00D576FC" w:rsidP="00D576FC">
      <w:pPr>
        <w:jc w:val="both"/>
        <w:rPr>
          <w:rFonts w:ascii="Times New Roman" w:hAnsi="Times New Roman"/>
        </w:rPr>
      </w:pPr>
      <w:r w:rsidRPr="00573E69">
        <w:rPr>
          <w:rFonts w:ascii="Times New Roman" w:hAnsi="Times New Roman"/>
          <w:b/>
          <w:bCs/>
        </w:rPr>
        <w:t>Artículo 19</w:t>
      </w:r>
      <w:r w:rsidRPr="00573E69">
        <w:rPr>
          <w:rFonts w:ascii="Times New Roman" w:hAnsi="Times New Roman"/>
          <w:bCs/>
        </w:rPr>
        <w:t>.</w:t>
      </w:r>
      <w:r w:rsidRPr="00573E69">
        <w:rPr>
          <w:rFonts w:ascii="Times New Roman" w:hAnsi="Times New Roman"/>
        </w:rPr>
        <w:t xml:space="preserve"> La convocatoria de Asamblea General y Extraordinaria deberá indicar: tipo de asamblea, agenda a tratar, lugar, fecha y hora de celebración de la misma. Cuando los puntos de agenda se refieran a la discusión de documentos deberán adjuntarse los mismos a la convocatoria.</w:t>
      </w:r>
    </w:p>
    <w:p w14:paraId="1E09F4CB" w14:textId="77777777" w:rsidR="00D576FC" w:rsidRPr="00573E69" w:rsidRDefault="00D576FC" w:rsidP="00D576FC">
      <w:pPr>
        <w:jc w:val="both"/>
        <w:rPr>
          <w:rFonts w:ascii="Times New Roman" w:hAnsi="Times New Roman"/>
        </w:rPr>
      </w:pPr>
    </w:p>
    <w:p w14:paraId="7F00C611" w14:textId="77777777" w:rsidR="00D576FC" w:rsidRPr="00573E69" w:rsidRDefault="00D576FC" w:rsidP="00D576FC">
      <w:pPr>
        <w:jc w:val="both"/>
        <w:rPr>
          <w:rFonts w:ascii="Times New Roman" w:hAnsi="Times New Roman"/>
        </w:rPr>
      </w:pPr>
      <w:r w:rsidRPr="00573E69">
        <w:rPr>
          <w:rFonts w:ascii="Times New Roman" w:hAnsi="Times New Roman"/>
          <w:b/>
          <w:bCs/>
        </w:rPr>
        <w:t>Artículo</w:t>
      </w:r>
      <w:r w:rsidRPr="00573E69">
        <w:rPr>
          <w:rFonts w:ascii="Times New Roman" w:hAnsi="Times New Roman"/>
          <w:bCs/>
        </w:rPr>
        <w:t xml:space="preserve"> </w:t>
      </w:r>
      <w:r w:rsidRPr="00573E69">
        <w:rPr>
          <w:rFonts w:ascii="Times New Roman" w:hAnsi="Times New Roman"/>
          <w:b/>
          <w:bCs/>
        </w:rPr>
        <w:t>20.</w:t>
      </w:r>
      <w:r w:rsidRPr="00573E69">
        <w:rPr>
          <w:rFonts w:ascii="Times New Roman" w:hAnsi="Times New Roman"/>
        </w:rPr>
        <w:t xml:space="preserve"> Un número no inferior al _______________de los asociados podrán pedir por escrito, en cualquier tiempo, a la Junta Directiva, la convocatoria de una Asamblea General para resolver los asuntos que indiquen a su petición. Si la Junta Directiva no lo hiciera en un plazo de quince días calendario, elevaran la misma petición a la Junta Fiscalizadora. Si en el plazo ya indicado este órgano no resolviere favorablemente, los peticionarios acudirán a la Oficina de Desarrollo del Sector Social de la Economía O.D.S, quien hará la convocatoria solicitada.</w:t>
      </w:r>
    </w:p>
    <w:p w14:paraId="5BBB6E77" w14:textId="77777777" w:rsidR="00D576FC" w:rsidRPr="00573E69" w:rsidRDefault="00D576FC" w:rsidP="00D576FC">
      <w:pPr>
        <w:jc w:val="both"/>
        <w:rPr>
          <w:rFonts w:ascii="Times New Roman" w:hAnsi="Times New Roman"/>
        </w:rPr>
      </w:pPr>
    </w:p>
    <w:p w14:paraId="4089A179" w14:textId="77777777" w:rsidR="00D576FC" w:rsidRPr="00573E69" w:rsidRDefault="00D576FC" w:rsidP="00D576FC">
      <w:pPr>
        <w:jc w:val="both"/>
        <w:rPr>
          <w:rFonts w:ascii="Times New Roman" w:hAnsi="Times New Roman"/>
        </w:rPr>
      </w:pPr>
      <w:r w:rsidRPr="00573E69">
        <w:rPr>
          <w:rFonts w:ascii="Times New Roman" w:hAnsi="Times New Roman"/>
          <w:b/>
          <w:bCs/>
        </w:rPr>
        <w:t>Artículo 21.</w:t>
      </w:r>
      <w:r w:rsidRPr="00573E69">
        <w:rPr>
          <w:rFonts w:ascii="Times New Roman" w:hAnsi="Times New Roman"/>
        </w:rPr>
        <w:t xml:space="preserve"> La O.D.S podrá convocar de oficio o petición de partes a Asamblea General Extraordinaria, cuando se detectare anormalidades en la administración.</w:t>
      </w:r>
    </w:p>
    <w:p w14:paraId="7B047B6A" w14:textId="77777777" w:rsidR="00D576FC" w:rsidRPr="00573E69" w:rsidRDefault="00D576FC" w:rsidP="00D576FC">
      <w:pPr>
        <w:jc w:val="both"/>
        <w:rPr>
          <w:rFonts w:ascii="Times New Roman" w:hAnsi="Times New Roman"/>
        </w:rPr>
      </w:pPr>
    </w:p>
    <w:p w14:paraId="75FF9740" w14:textId="77777777" w:rsidR="00D576FC" w:rsidRPr="00573E69" w:rsidRDefault="00D576FC" w:rsidP="00D576FC">
      <w:pPr>
        <w:jc w:val="both"/>
        <w:rPr>
          <w:rFonts w:ascii="Times New Roman" w:hAnsi="Times New Roman"/>
        </w:rPr>
      </w:pPr>
      <w:r w:rsidRPr="00573E69">
        <w:rPr>
          <w:rFonts w:ascii="Times New Roman" w:hAnsi="Times New Roman"/>
          <w:b/>
          <w:bCs/>
        </w:rPr>
        <w:t>Artículo 22</w:t>
      </w:r>
      <w:r w:rsidRPr="00573E69">
        <w:rPr>
          <w:rFonts w:ascii="Times New Roman" w:hAnsi="Times New Roman"/>
          <w:bCs/>
        </w:rPr>
        <w:t>.</w:t>
      </w:r>
      <w:r w:rsidRPr="00573E69">
        <w:rPr>
          <w:rFonts w:ascii="Times New Roman" w:hAnsi="Times New Roman"/>
        </w:rPr>
        <w:t xml:space="preserve"> El quórum requerido para la instalación de una Asamblea General Ordinaria y Extraordinaria en primera convocatoria, será la mitad más uno de los asociados. Se podrá realizar de manera simultánea la segunda convocatoria a Asamblea General Ordinaria y Extraordinaria con la tercera parte de sus asociados.</w:t>
      </w:r>
    </w:p>
    <w:p w14:paraId="695A7B4B" w14:textId="77777777" w:rsidR="00D576FC" w:rsidRPr="00573E69" w:rsidRDefault="00D576FC" w:rsidP="00D576FC">
      <w:pPr>
        <w:jc w:val="both"/>
        <w:rPr>
          <w:rFonts w:ascii="Times New Roman" w:hAnsi="Times New Roman"/>
        </w:rPr>
      </w:pPr>
    </w:p>
    <w:p w14:paraId="4F38CEA0" w14:textId="77777777" w:rsidR="00D576FC" w:rsidRPr="00573E69" w:rsidRDefault="00D576FC" w:rsidP="00D576FC">
      <w:pPr>
        <w:jc w:val="both"/>
        <w:rPr>
          <w:rFonts w:ascii="Times New Roman" w:hAnsi="Times New Roman"/>
        </w:rPr>
      </w:pPr>
      <w:r w:rsidRPr="00573E69">
        <w:rPr>
          <w:rFonts w:ascii="Times New Roman" w:hAnsi="Times New Roman"/>
          <w:b/>
          <w:bCs/>
        </w:rPr>
        <w:t>Artículo 23</w:t>
      </w:r>
      <w:r w:rsidRPr="00573E69">
        <w:rPr>
          <w:rFonts w:ascii="Times New Roman" w:hAnsi="Times New Roman"/>
          <w:bCs/>
        </w:rPr>
        <w:t>.</w:t>
      </w:r>
      <w:r w:rsidRPr="00573E69">
        <w:rPr>
          <w:rFonts w:ascii="Times New Roman" w:hAnsi="Times New Roman"/>
        </w:rPr>
        <w:t xml:space="preserve"> Cuando la Asamblea General se instale en primera o segunda convocatoria, las resoluciones se tomarán por simple mayoría de votos. </w:t>
      </w:r>
    </w:p>
    <w:p w14:paraId="515BBCEC" w14:textId="77777777" w:rsidR="00D576FC" w:rsidRPr="00573E69" w:rsidRDefault="00D576FC" w:rsidP="00D576FC">
      <w:pPr>
        <w:jc w:val="both"/>
        <w:rPr>
          <w:rFonts w:ascii="Times New Roman" w:hAnsi="Times New Roman"/>
        </w:rPr>
      </w:pPr>
    </w:p>
    <w:p w14:paraId="476B79AF" w14:textId="77777777" w:rsidR="00D576FC" w:rsidRPr="00573E69" w:rsidRDefault="00D576FC" w:rsidP="00D576FC">
      <w:pPr>
        <w:jc w:val="both"/>
        <w:rPr>
          <w:rFonts w:ascii="Times New Roman" w:hAnsi="Times New Roman"/>
        </w:rPr>
      </w:pPr>
      <w:r w:rsidRPr="00573E69">
        <w:rPr>
          <w:rFonts w:ascii="Times New Roman" w:hAnsi="Times New Roman"/>
          <w:b/>
          <w:bCs/>
        </w:rPr>
        <w:t>Artículo 24</w:t>
      </w:r>
      <w:r w:rsidRPr="00573E69">
        <w:rPr>
          <w:rFonts w:ascii="Times New Roman" w:hAnsi="Times New Roman"/>
          <w:bCs/>
        </w:rPr>
        <w:t>.</w:t>
      </w:r>
      <w:r w:rsidRPr="00573E69">
        <w:rPr>
          <w:rFonts w:ascii="Times New Roman" w:hAnsi="Times New Roman"/>
        </w:rPr>
        <w:t xml:space="preserve"> Las asambleas serán dirigidas por el presidente y </w:t>
      </w:r>
      <w:proofErr w:type="gramStart"/>
      <w:r w:rsidRPr="00573E69">
        <w:rPr>
          <w:rFonts w:ascii="Times New Roman" w:hAnsi="Times New Roman"/>
        </w:rPr>
        <w:t>Secretario</w:t>
      </w:r>
      <w:proofErr w:type="gramEnd"/>
      <w:r w:rsidRPr="00573E69">
        <w:rPr>
          <w:rFonts w:ascii="Times New Roman" w:hAnsi="Times New Roman"/>
        </w:rPr>
        <w:t xml:space="preserve"> de la Junta Directiva, salvo que por motivos especiales la Asamblea determine lo contrario y disponga elegir de su seno un Presidente y un Secretario de la misma.</w:t>
      </w:r>
    </w:p>
    <w:p w14:paraId="01280126" w14:textId="77777777" w:rsidR="00D576FC" w:rsidRPr="00573E69" w:rsidRDefault="00D576FC" w:rsidP="00D576FC">
      <w:pPr>
        <w:jc w:val="both"/>
        <w:rPr>
          <w:rFonts w:ascii="Times New Roman" w:hAnsi="Times New Roman"/>
        </w:rPr>
      </w:pPr>
    </w:p>
    <w:p w14:paraId="76C0C8B9" w14:textId="77777777" w:rsidR="00D576FC" w:rsidRPr="00573E69" w:rsidRDefault="00D576FC" w:rsidP="00D576FC">
      <w:pPr>
        <w:jc w:val="both"/>
        <w:rPr>
          <w:rFonts w:ascii="Times New Roman" w:hAnsi="Times New Roman"/>
        </w:rPr>
      </w:pPr>
      <w:r w:rsidRPr="00573E69">
        <w:rPr>
          <w:rFonts w:ascii="Times New Roman" w:hAnsi="Times New Roman"/>
          <w:b/>
          <w:bCs/>
        </w:rPr>
        <w:t>Artículo</w:t>
      </w:r>
      <w:r w:rsidRPr="00573E69">
        <w:rPr>
          <w:rFonts w:ascii="Times New Roman" w:hAnsi="Times New Roman"/>
          <w:bCs/>
        </w:rPr>
        <w:t xml:space="preserve"> </w:t>
      </w:r>
      <w:r w:rsidRPr="00573E69">
        <w:rPr>
          <w:rFonts w:ascii="Times New Roman" w:hAnsi="Times New Roman"/>
          <w:b/>
          <w:bCs/>
        </w:rPr>
        <w:t>25.</w:t>
      </w:r>
      <w:r w:rsidRPr="00573E69">
        <w:rPr>
          <w:rFonts w:ascii="Times New Roman" w:hAnsi="Times New Roman"/>
        </w:rPr>
        <w:t xml:space="preserve"> El escrutinio de las elecciones para el nombramiento de los miembros directivos, será realizado por una comisión de escrutinio nombrada en el seno de la asamblea.</w:t>
      </w:r>
    </w:p>
    <w:p w14:paraId="5CE14AB5" w14:textId="77777777" w:rsidR="00D576FC" w:rsidRPr="00573E69" w:rsidRDefault="00D576FC" w:rsidP="00D576FC">
      <w:pPr>
        <w:jc w:val="both"/>
        <w:rPr>
          <w:rFonts w:ascii="Times New Roman" w:hAnsi="Times New Roman"/>
        </w:rPr>
      </w:pPr>
    </w:p>
    <w:p w14:paraId="49FBDD8A" w14:textId="77777777" w:rsidR="00D576FC" w:rsidRPr="00573E69" w:rsidRDefault="00D576FC" w:rsidP="00D576FC">
      <w:pPr>
        <w:jc w:val="both"/>
        <w:rPr>
          <w:rFonts w:ascii="Times New Roman" w:hAnsi="Times New Roman"/>
        </w:rPr>
      </w:pPr>
      <w:r w:rsidRPr="00573E69">
        <w:rPr>
          <w:rFonts w:ascii="Times New Roman" w:hAnsi="Times New Roman"/>
          <w:b/>
          <w:bCs/>
        </w:rPr>
        <w:t>Artículo</w:t>
      </w:r>
      <w:r w:rsidRPr="00573E69">
        <w:rPr>
          <w:rFonts w:ascii="Times New Roman" w:hAnsi="Times New Roman"/>
          <w:bCs/>
        </w:rPr>
        <w:t xml:space="preserve"> </w:t>
      </w:r>
      <w:r w:rsidRPr="00573E69">
        <w:rPr>
          <w:rFonts w:ascii="Times New Roman" w:hAnsi="Times New Roman"/>
          <w:b/>
          <w:bCs/>
        </w:rPr>
        <w:t>26</w:t>
      </w:r>
      <w:r w:rsidRPr="00573E69">
        <w:rPr>
          <w:rFonts w:ascii="Times New Roman" w:hAnsi="Times New Roman"/>
          <w:bCs/>
        </w:rPr>
        <w:t>.</w:t>
      </w:r>
      <w:r w:rsidRPr="00573E69">
        <w:rPr>
          <w:rFonts w:ascii="Times New Roman" w:hAnsi="Times New Roman"/>
        </w:rPr>
        <w:t xml:space="preserve"> Los acuerdos y resoluciones tomados por la Asamblea General serán consignados en el libro de acta de asamblea general, la que será firmada por el presidente y el secretario, una vez aprobada, al finalizar la asamblea general.</w:t>
      </w:r>
    </w:p>
    <w:p w14:paraId="5E6EE487" w14:textId="77777777" w:rsidR="00D576FC" w:rsidRPr="00573E69" w:rsidRDefault="00D576FC" w:rsidP="00D576FC">
      <w:pPr>
        <w:jc w:val="both"/>
        <w:rPr>
          <w:rFonts w:ascii="Times New Roman" w:hAnsi="Times New Roman"/>
        </w:rPr>
      </w:pPr>
    </w:p>
    <w:p w14:paraId="5F41F060" w14:textId="77777777" w:rsidR="00D576FC" w:rsidRPr="00573E69" w:rsidRDefault="00D576FC" w:rsidP="00D576FC">
      <w:pPr>
        <w:jc w:val="both"/>
        <w:rPr>
          <w:rFonts w:ascii="Times New Roman" w:hAnsi="Times New Roman"/>
        </w:rPr>
      </w:pPr>
      <w:r w:rsidRPr="00573E69">
        <w:rPr>
          <w:rFonts w:ascii="Times New Roman" w:hAnsi="Times New Roman"/>
          <w:b/>
          <w:bCs/>
        </w:rPr>
        <w:t>Artículo</w:t>
      </w:r>
      <w:r w:rsidRPr="00573E69">
        <w:rPr>
          <w:rFonts w:ascii="Times New Roman" w:hAnsi="Times New Roman"/>
          <w:bCs/>
        </w:rPr>
        <w:t xml:space="preserve"> </w:t>
      </w:r>
      <w:r w:rsidRPr="00573E69">
        <w:rPr>
          <w:rFonts w:ascii="Times New Roman" w:hAnsi="Times New Roman"/>
          <w:b/>
          <w:bCs/>
        </w:rPr>
        <w:t>27</w:t>
      </w:r>
      <w:r w:rsidRPr="00573E69">
        <w:rPr>
          <w:rFonts w:ascii="Times New Roman" w:hAnsi="Times New Roman"/>
          <w:bCs/>
        </w:rPr>
        <w:t>.</w:t>
      </w:r>
      <w:r w:rsidRPr="00573E69">
        <w:rPr>
          <w:rFonts w:ascii="Times New Roman" w:hAnsi="Times New Roman"/>
        </w:rPr>
        <w:t xml:space="preserve"> En las Asambleas Generales cada asociado tendrá derecho a un voto en cada decisión, cualquiera que sea el monto de sus aportaciones; este derecho podrá ser ejercido por el representante legal debidamente acreditado o por representación mediante carta dirigida a la Junta Directiva. Ningún asociado podrá representar a más de una organización asociada, en las Asambleas Generales.</w:t>
      </w:r>
    </w:p>
    <w:p w14:paraId="7FAF6AD6" w14:textId="77777777" w:rsidR="00D576FC" w:rsidRPr="00573E69" w:rsidRDefault="00D576FC" w:rsidP="00D576FC">
      <w:pPr>
        <w:jc w:val="both"/>
        <w:rPr>
          <w:rFonts w:ascii="Times New Roman" w:hAnsi="Times New Roman"/>
        </w:rPr>
      </w:pPr>
    </w:p>
    <w:p w14:paraId="07A29D64" w14:textId="77777777" w:rsidR="00D576FC" w:rsidRPr="00573E69" w:rsidRDefault="00D576FC" w:rsidP="00D576FC">
      <w:pPr>
        <w:jc w:val="both"/>
        <w:rPr>
          <w:rFonts w:ascii="Times New Roman" w:hAnsi="Times New Roman"/>
        </w:rPr>
      </w:pPr>
      <w:r w:rsidRPr="00573E69">
        <w:rPr>
          <w:rFonts w:ascii="Times New Roman" w:hAnsi="Times New Roman"/>
          <w:b/>
          <w:bCs/>
        </w:rPr>
        <w:t>Artículo 28</w:t>
      </w:r>
      <w:r w:rsidRPr="00573E69">
        <w:rPr>
          <w:rFonts w:ascii="Times New Roman" w:hAnsi="Times New Roman"/>
          <w:bCs/>
        </w:rPr>
        <w:t>.</w:t>
      </w:r>
      <w:r w:rsidRPr="00573E69">
        <w:rPr>
          <w:rFonts w:ascii="Times New Roman" w:hAnsi="Times New Roman"/>
        </w:rPr>
        <w:t xml:space="preserve"> Cualquier asociado puede solicitar por escrito al organismo que convocó a la Asamblea General y con 5 días de anticipación al día de la realización de la asamblea, la inclusión o modificación de puntos de agenda. </w:t>
      </w:r>
    </w:p>
    <w:p w14:paraId="047CAC5F" w14:textId="77777777" w:rsidR="00D576FC" w:rsidRPr="00573E69" w:rsidRDefault="00D576FC" w:rsidP="00D576FC">
      <w:pPr>
        <w:jc w:val="both"/>
        <w:rPr>
          <w:rFonts w:ascii="Times New Roman" w:hAnsi="Times New Roman"/>
        </w:rPr>
      </w:pPr>
    </w:p>
    <w:p w14:paraId="3DED5DFA" w14:textId="77777777" w:rsidR="00D576FC" w:rsidRPr="00573E69" w:rsidRDefault="00D576FC" w:rsidP="00D576FC">
      <w:pPr>
        <w:jc w:val="both"/>
        <w:rPr>
          <w:rFonts w:ascii="Times New Roman" w:hAnsi="Times New Roman"/>
        </w:rPr>
      </w:pPr>
      <w:r w:rsidRPr="00573E69">
        <w:rPr>
          <w:rFonts w:ascii="Times New Roman" w:hAnsi="Times New Roman"/>
          <w:b/>
          <w:bCs/>
        </w:rPr>
        <w:lastRenderedPageBreak/>
        <w:t>Artículo 29</w:t>
      </w:r>
      <w:r w:rsidRPr="00573E69">
        <w:rPr>
          <w:rFonts w:ascii="Times New Roman" w:hAnsi="Times New Roman"/>
          <w:bCs/>
        </w:rPr>
        <w:t xml:space="preserve">. </w:t>
      </w:r>
      <w:r w:rsidRPr="00573E69">
        <w:rPr>
          <w:rFonts w:ascii="Times New Roman" w:hAnsi="Times New Roman"/>
        </w:rPr>
        <w:t>La Asamblea seleccionará el tipo de votación según la naturaleza de cada asunto a tratar a excepción de la elección de los miembros de los órganos de dirección y fiscalización, entre los siguientes:</w:t>
      </w:r>
    </w:p>
    <w:p w14:paraId="563B12C4" w14:textId="77777777" w:rsidR="00D576FC" w:rsidRPr="00573E69" w:rsidRDefault="00D576FC">
      <w:pPr>
        <w:pStyle w:val="Textosinformato"/>
        <w:numPr>
          <w:ilvl w:val="0"/>
          <w:numId w:val="21"/>
        </w:numPr>
        <w:jc w:val="both"/>
        <w:rPr>
          <w:rFonts w:ascii="Times New Roman" w:eastAsia="MS Mincho" w:hAnsi="Times New Roman"/>
          <w:sz w:val="22"/>
          <w:szCs w:val="22"/>
        </w:rPr>
      </w:pPr>
      <w:r w:rsidRPr="00573E69">
        <w:rPr>
          <w:rFonts w:ascii="Times New Roman" w:eastAsia="MS Mincho" w:hAnsi="Times New Roman"/>
          <w:sz w:val="22"/>
          <w:szCs w:val="22"/>
        </w:rPr>
        <w:t>Nominales por consignación de nombre de cada asociado(a)</w:t>
      </w:r>
    </w:p>
    <w:p w14:paraId="334BC5F7" w14:textId="77777777" w:rsidR="00D576FC" w:rsidRPr="00573E69" w:rsidRDefault="00D576FC">
      <w:pPr>
        <w:pStyle w:val="Textosinformato"/>
        <w:numPr>
          <w:ilvl w:val="0"/>
          <w:numId w:val="21"/>
        </w:numPr>
        <w:jc w:val="both"/>
        <w:rPr>
          <w:rFonts w:ascii="Times New Roman" w:eastAsia="MS Mincho" w:hAnsi="Times New Roman"/>
          <w:sz w:val="22"/>
          <w:szCs w:val="22"/>
        </w:rPr>
      </w:pPr>
      <w:r w:rsidRPr="00573E69">
        <w:rPr>
          <w:rFonts w:ascii="Times New Roman" w:eastAsia="MS Mincho" w:hAnsi="Times New Roman"/>
          <w:sz w:val="22"/>
          <w:szCs w:val="22"/>
        </w:rPr>
        <w:t>Directas levantando la mano o poniéndose de pie cada asociado(a)</w:t>
      </w:r>
    </w:p>
    <w:p w14:paraId="7CF6699F" w14:textId="77777777" w:rsidR="00D576FC" w:rsidRPr="00573E69" w:rsidRDefault="00D576FC">
      <w:pPr>
        <w:pStyle w:val="Textosinformato"/>
        <w:numPr>
          <w:ilvl w:val="0"/>
          <w:numId w:val="21"/>
        </w:numPr>
        <w:jc w:val="both"/>
        <w:rPr>
          <w:rFonts w:ascii="Times New Roman" w:eastAsia="MS Mincho" w:hAnsi="Times New Roman"/>
          <w:sz w:val="22"/>
          <w:szCs w:val="22"/>
        </w:rPr>
      </w:pPr>
      <w:r w:rsidRPr="00573E69">
        <w:rPr>
          <w:rFonts w:ascii="Times New Roman" w:eastAsia="MS Mincho" w:hAnsi="Times New Roman"/>
          <w:sz w:val="22"/>
          <w:szCs w:val="22"/>
        </w:rPr>
        <w:t>Secretas, Mediante papeleta.</w:t>
      </w:r>
    </w:p>
    <w:p w14:paraId="143EF140" w14:textId="77777777" w:rsidR="00D576FC" w:rsidRPr="00573E69" w:rsidRDefault="00D576FC" w:rsidP="00D576FC">
      <w:pPr>
        <w:jc w:val="both"/>
        <w:rPr>
          <w:rFonts w:ascii="Times New Roman" w:hAnsi="Times New Roman"/>
        </w:rPr>
      </w:pPr>
      <w:r w:rsidRPr="00573E69">
        <w:rPr>
          <w:rFonts w:ascii="Times New Roman" w:hAnsi="Times New Roman"/>
          <w:b/>
          <w:bCs/>
        </w:rPr>
        <w:t>Artículo</w:t>
      </w:r>
      <w:r w:rsidRPr="00573E69">
        <w:rPr>
          <w:rFonts w:ascii="Times New Roman" w:hAnsi="Times New Roman"/>
          <w:bCs/>
        </w:rPr>
        <w:t xml:space="preserve"> </w:t>
      </w:r>
      <w:r w:rsidRPr="00573E69">
        <w:rPr>
          <w:rFonts w:ascii="Times New Roman" w:hAnsi="Times New Roman"/>
          <w:b/>
          <w:bCs/>
        </w:rPr>
        <w:t>30</w:t>
      </w:r>
      <w:r w:rsidRPr="00573E69">
        <w:rPr>
          <w:rFonts w:ascii="Times New Roman" w:hAnsi="Times New Roman"/>
          <w:bCs/>
        </w:rPr>
        <w:t>.</w:t>
      </w:r>
      <w:r w:rsidRPr="00573E69">
        <w:rPr>
          <w:rFonts w:ascii="Times New Roman" w:hAnsi="Times New Roman"/>
        </w:rPr>
        <w:t xml:space="preserve"> La elección de los miembros de los órganos de dirección y fiscalización, se hará uno por uno comenzando por el de mayor cargo y siguiendo hacia los de menor jerarquía. </w:t>
      </w:r>
    </w:p>
    <w:p w14:paraId="4DB9DAB9" w14:textId="77777777" w:rsidR="00D576FC" w:rsidRPr="00573E69" w:rsidRDefault="00D576FC" w:rsidP="00D576FC">
      <w:pPr>
        <w:jc w:val="both"/>
        <w:rPr>
          <w:rFonts w:ascii="Times New Roman" w:hAnsi="Times New Roman"/>
        </w:rPr>
      </w:pPr>
    </w:p>
    <w:p w14:paraId="6E08C711" w14:textId="77777777" w:rsidR="00D576FC" w:rsidRPr="00573E69" w:rsidRDefault="00D576FC" w:rsidP="00D576FC">
      <w:pPr>
        <w:jc w:val="both"/>
        <w:rPr>
          <w:rFonts w:ascii="Times New Roman" w:hAnsi="Times New Roman"/>
        </w:rPr>
      </w:pPr>
      <w:r w:rsidRPr="00573E69">
        <w:rPr>
          <w:rFonts w:ascii="Times New Roman" w:hAnsi="Times New Roman"/>
          <w:b/>
          <w:bCs/>
        </w:rPr>
        <w:t>Artículo</w:t>
      </w:r>
      <w:r w:rsidRPr="00573E69">
        <w:rPr>
          <w:rFonts w:ascii="Times New Roman" w:hAnsi="Times New Roman"/>
          <w:bCs/>
        </w:rPr>
        <w:t xml:space="preserve"> </w:t>
      </w:r>
      <w:r w:rsidRPr="00573E69">
        <w:rPr>
          <w:rFonts w:ascii="Times New Roman" w:hAnsi="Times New Roman"/>
          <w:b/>
          <w:bCs/>
        </w:rPr>
        <w:t>31</w:t>
      </w:r>
      <w:r w:rsidRPr="00573E69">
        <w:rPr>
          <w:rFonts w:ascii="Times New Roman" w:hAnsi="Times New Roman"/>
          <w:bCs/>
        </w:rPr>
        <w:t xml:space="preserve">. </w:t>
      </w:r>
      <w:r w:rsidRPr="00573E69">
        <w:rPr>
          <w:rFonts w:ascii="Times New Roman" w:hAnsi="Times New Roman"/>
        </w:rPr>
        <w:t xml:space="preserve">En caso de empate se repetirá la votación y si el resultado se repitiera, se decidirá por sorteo; el procedimiento anterior se utilizará en toda decisión por votación. </w:t>
      </w:r>
    </w:p>
    <w:p w14:paraId="61C9CB8A" w14:textId="77777777" w:rsidR="00D576FC" w:rsidRPr="00573E69" w:rsidRDefault="00D576FC" w:rsidP="00D576FC">
      <w:pPr>
        <w:jc w:val="both"/>
        <w:rPr>
          <w:rFonts w:ascii="Times New Roman" w:hAnsi="Times New Roman"/>
        </w:rPr>
      </w:pPr>
    </w:p>
    <w:p w14:paraId="15924A6C" w14:textId="77777777" w:rsidR="00D576FC" w:rsidRPr="00573E69" w:rsidRDefault="00D576FC" w:rsidP="00D576FC">
      <w:pPr>
        <w:jc w:val="both"/>
        <w:rPr>
          <w:rFonts w:ascii="Times New Roman" w:hAnsi="Times New Roman"/>
        </w:rPr>
      </w:pPr>
      <w:r w:rsidRPr="00573E69">
        <w:rPr>
          <w:rFonts w:ascii="Times New Roman" w:hAnsi="Times New Roman"/>
          <w:b/>
          <w:bCs/>
        </w:rPr>
        <w:t>Artículo</w:t>
      </w:r>
      <w:r w:rsidRPr="00573E69">
        <w:rPr>
          <w:rFonts w:ascii="Times New Roman" w:hAnsi="Times New Roman"/>
          <w:bCs/>
        </w:rPr>
        <w:t xml:space="preserve"> </w:t>
      </w:r>
      <w:r w:rsidRPr="00573E69">
        <w:rPr>
          <w:rFonts w:ascii="Times New Roman" w:hAnsi="Times New Roman"/>
          <w:b/>
          <w:bCs/>
        </w:rPr>
        <w:t>32</w:t>
      </w:r>
      <w:r w:rsidRPr="00573E69">
        <w:rPr>
          <w:rFonts w:ascii="Times New Roman" w:hAnsi="Times New Roman"/>
          <w:bCs/>
        </w:rPr>
        <w:t xml:space="preserve">. </w:t>
      </w:r>
      <w:r w:rsidRPr="00573E69">
        <w:rPr>
          <w:rFonts w:ascii="Times New Roman" w:hAnsi="Times New Roman"/>
        </w:rPr>
        <w:t>Serán nulos los acuerdos que se tomen en Asamblea General Ordinaria o Extraordinaria que contravengan lo establecido en la Ley y Reglamento del Sector Social de la Economía, estos Estatutos y otros instrumentos normativos aprobados por el CFD-MAMCEPAZ.</w:t>
      </w:r>
    </w:p>
    <w:p w14:paraId="283DCA2F" w14:textId="77777777" w:rsidR="00D576FC" w:rsidRPr="00573E69" w:rsidRDefault="00D576FC" w:rsidP="00D576FC">
      <w:pPr>
        <w:jc w:val="center"/>
        <w:rPr>
          <w:rFonts w:ascii="Times New Roman" w:hAnsi="Times New Roman"/>
          <w:b/>
          <w:bCs/>
        </w:rPr>
      </w:pPr>
      <w:r w:rsidRPr="00573E69">
        <w:rPr>
          <w:rFonts w:ascii="Times New Roman" w:hAnsi="Times New Roman"/>
          <w:b/>
          <w:bCs/>
        </w:rPr>
        <w:t>SECCION III</w:t>
      </w:r>
    </w:p>
    <w:p w14:paraId="65822259" w14:textId="77777777" w:rsidR="00D576FC" w:rsidRPr="00573E69" w:rsidRDefault="00D576FC" w:rsidP="00D576FC">
      <w:pPr>
        <w:jc w:val="center"/>
        <w:rPr>
          <w:rFonts w:ascii="Times New Roman" w:hAnsi="Times New Roman"/>
          <w:b/>
          <w:bCs/>
        </w:rPr>
      </w:pPr>
      <w:r w:rsidRPr="00573E69">
        <w:rPr>
          <w:rFonts w:ascii="Times New Roman" w:hAnsi="Times New Roman"/>
          <w:b/>
          <w:bCs/>
        </w:rPr>
        <w:t>JUNTA DIRECTIVA</w:t>
      </w:r>
    </w:p>
    <w:p w14:paraId="4C6C8FCA" w14:textId="77777777" w:rsidR="00D576FC" w:rsidRPr="00573E69" w:rsidRDefault="00D576FC" w:rsidP="00D576FC">
      <w:pPr>
        <w:jc w:val="both"/>
        <w:rPr>
          <w:rFonts w:ascii="Times New Roman" w:hAnsi="Times New Roman"/>
        </w:rPr>
      </w:pPr>
    </w:p>
    <w:p w14:paraId="7BD521F4" w14:textId="77777777" w:rsidR="00D576FC" w:rsidRPr="00573E69" w:rsidRDefault="00D576FC" w:rsidP="00D576FC">
      <w:pPr>
        <w:jc w:val="both"/>
        <w:rPr>
          <w:rFonts w:ascii="Times New Roman" w:hAnsi="Times New Roman"/>
        </w:rPr>
      </w:pPr>
      <w:r w:rsidRPr="00573E69">
        <w:rPr>
          <w:rFonts w:ascii="Times New Roman" w:hAnsi="Times New Roman"/>
          <w:b/>
          <w:bCs/>
        </w:rPr>
        <w:t>Artículo</w:t>
      </w:r>
      <w:r w:rsidRPr="00573E69">
        <w:rPr>
          <w:rFonts w:ascii="Times New Roman" w:hAnsi="Times New Roman"/>
          <w:bCs/>
        </w:rPr>
        <w:t xml:space="preserve"> </w:t>
      </w:r>
      <w:r w:rsidRPr="00573E69">
        <w:rPr>
          <w:rFonts w:ascii="Times New Roman" w:hAnsi="Times New Roman"/>
          <w:b/>
          <w:bCs/>
        </w:rPr>
        <w:t>33</w:t>
      </w:r>
      <w:r w:rsidRPr="00573E69">
        <w:rPr>
          <w:rFonts w:ascii="Times New Roman" w:hAnsi="Times New Roman"/>
          <w:bCs/>
        </w:rPr>
        <w:t>.</w:t>
      </w:r>
      <w:r w:rsidRPr="00573E69">
        <w:rPr>
          <w:rFonts w:ascii="Times New Roman" w:hAnsi="Times New Roman"/>
        </w:rPr>
        <w:t xml:space="preserve"> La Junta Directiva es el organismo de dirección y estará integrada por una estructura impar y no menor de 5 integrantes: Un </w:t>
      </w:r>
      <w:proofErr w:type="gramStart"/>
      <w:r w:rsidRPr="00573E69">
        <w:rPr>
          <w:rFonts w:ascii="Times New Roman" w:hAnsi="Times New Roman"/>
        </w:rPr>
        <w:t>Presidente</w:t>
      </w:r>
      <w:proofErr w:type="gramEnd"/>
      <w:r w:rsidRPr="00573E69">
        <w:rPr>
          <w:rFonts w:ascii="Times New Roman" w:hAnsi="Times New Roman"/>
        </w:rPr>
        <w:t>, un Vicepresidente, un Secretario, un Tesorero, 1 vocal. La Junta Directiva sesionará una vez al mes y extraordinariamente cuando sea necesario; y las funciones serán fijadas por estos Estatutos.</w:t>
      </w:r>
    </w:p>
    <w:p w14:paraId="3A848B39" w14:textId="77777777" w:rsidR="00D576FC" w:rsidRPr="00573E69" w:rsidRDefault="00D576FC" w:rsidP="00D576FC">
      <w:pPr>
        <w:jc w:val="both"/>
        <w:rPr>
          <w:rFonts w:ascii="Times New Roman" w:hAnsi="Times New Roman"/>
        </w:rPr>
      </w:pPr>
    </w:p>
    <w:p w14:paraId="09DDCDAC" w14:textId="77777777" w:rsidR="00D576FC" w:rsidRPr="00573E69" w:rsidRDefault="00D576FC" w:rsidP="00D576FC">
      <w:pPr>
        <w:pStyle w:val="Textosinformato"/>
        <w:jc w:val="both"/>
        <w:rPr>
          <w:rFonts w:ascii="Times New Roman" w:eastAsia="MS Mincho" w:hAnsi="Times New Roman"/>
          <w:sz w:val="22"/>
          <w:szCs w:val="22"/>
        </w:rPr>
      </w:pPr>
      <w:r w:rsidRPr="00573E69">
        <w:rPr>
          <w:rFonts w:ascii="Times New Roman" w:hAnsi="Times New Roman"/>
          <w:b/>
          <w:bCs/>
          <w:sz w:val="22"/>
          <w:szCs w:val="22"/>
        </w:rPr>
        <w:t>Artículo</w:t>
      </w:r>
      <w:r w:rsidRPr="00573E69">
        <w:rPr>
          <w:rFonts w:ascii="Times New Roman" w:hAnsi="Times New Roman"/>
          <w:bCs/>
          <w:sz w:val="22"/>
          <w:szCs w:val="22"/>
        </w:rPr>
        <w:t xml:space="preserve"> </w:t>
      </w:r>
      <w:r w:rsidRPr="00573E69">
        <w:rPr>
          <w:rFonts w:ascii="Times New Roman" w:hAnsi="Times New Roman"/>
          <w:b/>
          <w:bCs/>
          <w:sz w:val="22"/>
          <w:szCs w:val="22"/>
        </w:rPr>
        <w:t>34.</w:t>
      </w:r>
      <w:r w:rsidRPr="00573E69">
        <w:rPr>
          <w:rFonts w:ascii="Times New Roman" w:hAnsi="Times New Roman"/>
          <w:bCs/>
          <w:sz w:val="22"/>
          <w:szCs w:val="22"/>
        </w:rPr>
        <w:t xml:space="preserve"> </w:t>
      </w:r>
      <w:r w:rsidRPr="00573E69">
        <w:rPr>
          <w:rFonts w:ascii="Times New Roman" w:eastAsia="MS Mincho" w:hAnsi="Times New Roman"/>
          <w:sz w:val="22"/>
          <w:szCs w:val="22"/>
        </w:rPr>
        <w:t>Para ser directivo se requiere:</w:t>
      </w:r>
    </w:p>
    <w:p w14:paraId="1D27E94C" w14:textId="77777777" w:rsidR="00D576FC" w:rsidRPr="00573E69" w:rsidRDefault="00D576FC">
      <w:pPr>
        <w:pStyle w:val="Textosinformato"/>
        <w:numPr>
          <w:ilvl w:val="0"/>
          <w:numId w:val="27"/>
        </w:numPr>
        <w:ind w:hanging="720"/>
        <w:jc w:val="both"/>
        <w:rPr>
          <w:rFonts w:ascii="Times New Roman" w:eastAsia="MS Mincho" w:hAnsi="Times New Roman"/>
          <w:sz w:val="22"/>
          <w:szCs w:val="22"/>
        </w:rPr>
      </w:pPr>
      <w:r w:rsidRPr="00573E69">
        <w:rPr>
          <w:rFonts w:ascii="Times New Roman" w:eastAsia="MS Mincho" w:hAnsi="Times New Roman"/>
          <w:sz w:val="22"/>
          <w:szCs w:val="22"/>
        </w:rPr>
        <w:t>Ser mayor de edad, hondureño(a), y miembro de una de las organizaciones asociadas.</w:t>
      </w:r>
    </w:p>
    <w:p w14:paraId="1F2DC9B9" w14:textId="77777777" w:rsidR="00D576FC" w:rsidRPr="00573E69" w:rsidRDefault="00D576FC">
      <w:pPr>
        <w:pStyle w:val="Textosinformato"/>
        <w:numPr>
          <w:ilvl w:val="0"/>
          <w:numId w:val="27"/>
        </w:numPr>
        <w:ind w:hanging="720"/>
        <w:jc w:val="both"/>
        <w:rPr>
          <w:rFonts w:ascii="Times New Roman" w:eastAsia="MS Mincho" w:hAnsi="Times New Roman"/>
          <w:sz w:val="22"/>
          <w:szCs w:val="22"/>
        </w:rPr>
      </w:pPr>
      <w:r w:rsidRPr="00573E69">
        <w:rPr>
          <w:rFonts w:ascii="Times New Roman" w:eastAsia="MS Mincho" w:hAnsi="Times New Roman"/>
          <w:sz w:val="22"/>
          <w:szCs w:val="22"/>
        </w:rPr>
        <w:t>No ser cónyuges o parientes entre sí ni con el Gerente, dentro del cuarto grado de consanguinidad y segundo de afinidad.</w:t>
      </w:r>
    </w:p>
    <w:p w14:paraId="3AA09221" w14:textId="77777777" w:rsidR="00D576FC" w:rsidRPr="00573E69" w:rsidRDefault="00D576FC">
      <w:pPr>
        <w:pStyle w:val="Textosinformato"/>
        <w:numPr>
          <w:ilvl w:val="0"/>
          <w:numId w:val="27"/>
        </w:numPr>
        <w:ind w:hanging="720"/>
        <w:jc w:val="both"/>
        <w:rPr>
          <w:rFonts w:ascii="Times New Roman" w:eastAsia="MS Mincho" w:hAnsi="Times New Roman"/>
          <w:sz w:val="22"/>
          <w:szCs w:val="22"/>
        </w:rPr>
      </w:pPr>
      <w:r w:rsidRPr="00573E69">
        <w:rPr>
          <w:rFonts w:ascii="Times New Roman" w:eastAsia="MS Mincho" w:hAnsi="Times New Roman"/>
          <w:sz w:val="22"/>
          <w:szCs w:val="22"/>
        </w:rPr>
        <w:t>Saber leer y escribir.</w:t>
      </w:r>
    </w:p>
    <w:p w14:paraId="3D12C040" w14:textId="77777777" w:rsidR="00D576FC" w:rsidRPr="00573E69" w:rsidRDefault="00D576FC">
      <w:pPr>
        <w:pStyle w:val="Textosinformato"/>
        <w:numPr>
          <w:ilvl w:val="0"/>
          <w:numId w:val="27"/>
        </w:numPr>
        <w:ind w:hanging="720"/>
        <w:jc w:val="both"/>
        <w:rPr>
          <w:rFonts w:ascii="Times New Roman" w:eastAsia="MS Mincho" w:hAnsi="Times New Roman"/>
          <w:sz w:val="22"/>
          <w:szCs w:val="22"/>
        </w:rPr>
      </w:pPr>
      <w:r w:rsidRPr="00573E69">
        <w:rPr>
          <w:rFonts w:ascii="Times New Roman" w:eastAsia="MS Mincho" w:hAnsi="Times New Roman"/>
          <w:sz w:val="22"/>
          <w:szCs w:val="22"/>
        </w:rPr>
        <w:t xml:space="preserve">Que la organización que representa esté al día en sus obligaciones. </w:t>
      </w:r>
    </w:p>
    <w:p w14:paraId="13661CF0" w14:textId="77777777" w:rsidR="00D576FC" w:rsidRPr="00573E69" w:rsidRDefault="00D576FC">
      <w:pPr>
        <w:pStyle w:val="Textosinformato"/>
        <w:numPr>
          <w:ilvl w:val="0"/>
          <w:numId w:val="27"/>
        </w:numPr>
        <w:ind w:hanging="720"/>
        <w:jc w:val="both"/>
        <w:rPr>
          <w:rFonts w:ascii="Times New Roman" w:eastAsia="MS Mincho" w:hAnsi="Times New Roman"/>
          <w:sz w:val="22"/>
          <w:szCs w:val="22"/>
        </w:rPr>
      </w:pPr>
      <w:r w:rsidRPr="00573E69">
        <w:rPr>
          <w:rFonts w:ascii="Times New Roman" w:eastAsia="MS Mincho" w:hAnsi="Times New Roman"/>
          <w:sz w:val="22"/>
          <w:szCs w:val="22"/>
        </w:rPr>
        <w:t>Estar presente en la asamblea de elección.</w:t>
      </w:r>
    </w:p>
    <w:p w14:paraId="4F70D3D1" w14:textId="77777777" w:rsidR="00D576FC" w:rsidRPr="00573E69" w:rsidRDefault="00D576FC">
      <w:pPr>
        <w:pStyle w:val="Textosinformato"/>
        <w:numPr>
          <w:ilvl w:val="0"/>
          <w:numId w:val="27"/>
        </w:numPr>
        <w:ind w:hanging="720"/>
        <w:jc w:val="both"/>
        <w:rPr>
          <w:rFonts w:ascii="Times New Roman" w:eastAsia="MS Mincho" w:hAnsi="Times New Roman"/>
          <w:sz w:val="22"/>
          <w:szCs w:val="22"/>
        </w:rPr>
      </w:pPr>
      <w:r w:rsidRPr="00573E69">
        <w:rPr>
          <w:rFonts w:ascii="Times New Roman" w:eastAsia="MS Mincho" w:hAnsi="Times New Roman"/>
          <w:sz w:val="22"/>
          <w:szCs w:val="22"/>
        </w:rPr>
        <w:t>Ser de reconocida solvencia moral.</w:t>
      </w:r>
    </w:p>
    <w:p w14:paraId="367ACE58" w14:textId="77777777" w:rsidR="00D576FC" w:rsidRPr="00573E69" w:rsidRDefault="00D576FC" w:rsidP="00D576FC">
      <w:pPr>
        <w:pStyle w:val="Default"/>
        <w:jc w:val="both"/>
        <w:rPr>
          <w:rFonts w:ascii="Times New Roman" w:hAnsi="Times New Roman" w:cs="Times New Roman"/>
          <w:spacing w:val="-3"/>
          <w:sz w:val="22"/>
          <w:szCs w:val="22"/>
          <w:lang w:val="es-ES"/>
        </w:rPr>
      </w:pPr>
    </w:p>
    <w:p w14:paraId="204AE282" w14:textId="77777777" w:rsidR="00D576FC" w:rsidRPr="00573E69" w:rsidRDefault="00D576FC" w:rsidP="00D576FC">
      <w:pPr>
        <w:pStyle w:val="Default"/>
        <w:jc w:val="both"/>
        <w:rPr>
          <w:rFonts w:ascii="Times New Roman" w:hAnsi="Times New Roman" w:cs="Times New Roman"/>
          <w:spacing w:val="-3"/>
          <w:sz w:val="22"/>
          <w:szCs w:val="22"/>
          <w:lang w:val="es-SV"/>
        </w:rPr>
      </w:pPr>
      <w:r w:rsidRPr="00573E69">
        <w:rPr>
          <w:rFonts w:ascii="Times New Roman" w:hAnsi="Times New Roman" w:cs="Times New Roman"/>
          <w:b/>
          <w:spacing w:val="-3"/>
          <w:sz w:val="22"/>
          <w:szCs w:val="22"/>
          <w:lang w:val="es-SV"/>
        </w:rPr>
        <w:t>Articulo 35.-</w:t>
      </w:r>
      <w:r w:rsidRPr="00573E69">
        <w:rPr>
          <w:rFonts w:ascii="Times New Roman" w:hAnsi="Times New Roman" w:cs="Times New Roman"/>
          <w:spacing w:val="-3"/>
          <w:sz w:val="22"/>
          <w:szCs w:val="22"/>
          <w:lang w:val="es-SV"/>
        </w:rPr>
        <w:t xml:space="preserve"> La Junta Directiva tendrá las siguientes funciones:</w:t>
      </w:r>
    </w:p>
    <w:p w14:paraId="73E05536"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Cumplir y hacer cumplir los acuerdos, resoluciones y disposiciones de la Asamblea General. </w:t>
      </w:r>
    </w:p>
    <w:p w14:paraId="0031FD78"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Adoptar las medidas pertinentes para salvaguardar los intereses de la organización o empresa. </w:t>
      </w:r>
    </w:p>
    <w:p w14:paraId="18D59A05"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Mantener al día y correctamente los libros y demás documentos. </w:t>
      </w:r>
    </w:p>
    <w:p w14:paraId="558278D9"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Presentar a la Asamblea General los resultados del ejercicio anterior, tales como: informes o memorias, balance general, estado de resultados, liquidación presupuestaria, o cualquier otra información que deba de conocer la Asamblea General. Asimismo, el Proyecto de Presupuesto y otros documentos que requieran aprobación de ésta para el siguiente ejercicio social. </w:t>
      </w:r>
    </w:p>
    <w:p w14:paraId="09630C89"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Aprobar la adquisición de bienes muebles.</w:t>
      </w:r>
    </w:p>
    <w:p w14:paraId="37E49872"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Adquirir o verificar la adquisición de bienes inmuebles. </w:t>
      </w:r>
    </w:p>
    <w:p w14:paraId="57B91B7D"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Fijar las bases de los contratos. </w:t>
      </w:r>
    </w:p>
    <w:p w14:paraId="73606E96"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Establecer los intereses que devengarán anualmente las aportaciones pagadas. </w:t>
      </w:r>
    </w:p>
    <w:p w14:paraId="557F6B13"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Resolver sobre las solicitudes de ingreso o retiro de los asociados.</w:t>
      </w:r>
    </w:p>
    <w:p w14:paraId="143B980A"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Decidir sobre el ejercicio de acciones judiciales. </w:t>
      </w:r>
    </w:p>
    <w:p w14:paraId="4D446CD5"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Conferir poderes y revocarlos. </w:t>
      </w:r>
    </w:p>
    <w:p w14:paraId="550FFFDE"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Llevar los libros ordenados por la Ley y el Reglamento. </w:t>
      </w:r>
    </w:p>
    <w:p w14:paraId="61D7D557"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Nombrar o destituir al Gerente siguiendo los procedimientos legales y técnicos establecidos. </w:t>
      </w:r>
    </w:p>
    <w:p w14:paraId="302067D0"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Remitir al Órgano Fiscalizador para dictamen, los estados financieros del ejercicio social, con treinta (30) días de anticipación a la celebración de la Asamblea General. </w:t>
      </w:r>
    </w:p>
    <w:p w14:paraId="663B5E0B" w14:textId="77777777" w:rsidR="00D576FC" w:rsidRPr="00573E69" w:rsidRDefault="00D576FC">
      <w:pPr>
        <w:pStyle w:val="Default"/>
        <w:numPr>
          <w:ilvl w:val="0"/>
          <w:numId w:val="25"/>
        </w:numPr>
        <w:jc w:val="both"/>
        <w:rPr>
          <w:rFonts w:ascii="Times New Roman" w:hAnsi="Times New Roman" w:cs="Times New Roman"/>
          <w:sz w:val="22"/>
          <w:szCs w:val="22"/>
        </w:rPr>
      </w:pPr>
      <w:r w:rsidRPr="00573E69">
        <w:rPr>
          <w:rFonts w:ascii="Times New Roman" w:hAnsi="Times New Roman" w:cs="Times New Roman"/>
          <w:sz w:val="22"/>
          <w:szCs w:val="22"/>
        </w:rPr>
        <w:t xml:space="preserve">Nombrar los comités o comisiones especiales que sean necesarios para apoyar la gestión administrativa. </w:t>
      </w:r>
    </w:p>
    <w:p w14:paraId="0E93B0C7" w14:textId="77777777" w:rsidR="00D576FC" w:rsidRPr="00573E69" w:rsidRDefault="00D576FC">
      <w:pPr>
        <w:pStyle w:val="Default"/>
        <w:numPr>
          <w:ilvl w:val="0"/>
          <w:numId w:val="25"/>
        </w:numPr>
        <w:jc w:val="both"/>
        <w:rPr>
          <w:rFonts w:ascii="Times New Roman" w:hAnsi="Times New Roman" w:cs="Times New Roman"/>
          <w:spacing w:val="-3"/>
          <w:sz w:val="22"/>
          <w:szCs w:val="22"/>
          <w:lang w:val="es-SV"/>
        </w:rPr>
      </w:pPr>
      <w:r w:rsidRPr="00573E69">
        <w:rPr>
          <w:rFonts w:ascii="Times New Roman" w:hAnsi="Times New Roman" w:cs="Times New Roman"/>
          <w:sz w:val="22"/>
          <w:szCs w:val="22"/>
        </w:rPr>
        <w:t>Remitir anualmente a la ODS el listado de afiliados, directivos, balances y otras informaciones requeridas.</w:t>
      </w:r>
    </w:p>
    <w:p w14:paraId="52F18188" w14:textId="77777777" w:rsidR="00D576FC" w:rsidRPr="00573E69" w:rsidRDefault="00D576FC" w:rsidP="00D576FC">
      <w:pPr>
        <w:pStyle w:val="Default"/>
        <w:jc w:val="both"/>
        <w:rPr>
          <w:rFonts w:ascii="Times New Roman" w:hAnsi="Times New Roman" w:cs="Times New Roman"/>
          <w:spacing w:val="-3"/>
          <w:sz w:val="22"/>
          <w:szCs w:val="22"/>
          <w:lang w:val="es-SV"/>
        </w:rPr>
      </w:pPr>
    </w:p>
    <w:p w14:paraId="160323F0" w14:textId="77777777" w:rsidR="00D576FC" w:rsidRPr="00573E69" w:rsidRDefault="00D576FC" w:rsidP="00D576FC">
      <w:pPr>
        <w:jc w:val="both"/>
        <w:rPr>
          <w:rFonts w:ascii="Times New Roman" w:hAnsi="Times New Roman"/>
        </w:rPr>
      </w:pPr>
      <w:r w:rsidRPr="00573E69">
        <w:rPr>
          <w:rFonts w:ascii="Times New Roman" w:hAnsi="Times New Roman"/>
          <w:b/>
          <w:bCs/>
        </w:rPr>
        <w:t>Artículo 36</w:t>
      </w:r>
      <w:r w:rsidRPr="00573E69">
        <w:rPr>
          <w:rFonts w:ascii="Times New Roman" w:hAnsi="Times New Roman"/>
          <w:bCs/>
        </w:rPr>
        <w:t xml:space="preserve">. </w:t>
      </w:r>
      <w:r w:rsidRPr="00573E69">
        <w:rPr>
          <w:rFonts w:ascii="Times New Roman" w:hAnsi="Times New Roman"/>
        </w:rPr>
        <w:t xml:space="preserve">La responsabilidad de los miembros de la Junta Directiva es solidaria por lo que ocurra con el funcionamiento u operación general. </w:t>
      </w:r>
    </w:p>
    <w:p w14:paraId="11866663" w14:textId="77777777" w:rsidR="00D576FC" w:rsidRPr="00573E69" w:rsidRDefault="00D576FC" w:rsidP="00D576FC">
      <w:pPr>
        <w:jc w:val="both"/>
        <w:rPr>
          <w:rFonts w:ascii="Times New Roman" w:hAnsi="Times New Roman"/>
        </w:rPr>
      </w:pPr>
    </w:p>
    <w:p w14:paraId="6C12A048" w14:textId="77777777" w:rsidR="00D576FC" w:rsidRPr="00573E69" w:rsidRDefault="00D576FC" w:rsidP="00D576FC">
      <w:pPr>
        <w:jc w:val="both"/>
        <w:rPr>
          <w:rFonts w:ascii="Times New Roman" w:hAnsi="Times New Roman"/>
          <w:bCs/>
        </w:rPr>
      </w:pPr>
      <w:r w:rsidRPr="00573E69">
        <w:rPr>
          <w:rFonts w:ascii="Times New Roman" w:hAnsi="Times New Roman"/>
          <w:b/>
          <w:bCs/>
        </w:rPr>
        <w:t>Artículo 37</w:t>
      </w:r>
      <w:r w:rsidRPr="00573E69">
        <w:rPr>
          <w:rFonts w:ascii="Times New Roman" w:hAnsi="Times New Roman"/>
          <w:bCs/>
        </w:rPr>
        <w:t>.</w:t>
      </w:r>
      <w:r w:rsidRPr="00573E69">
        <w:rPr>
          <w:rFonts w:ascii="Times New Roman" w:hAnsi="Times New Roman"/>
        </w:rPr>
        <w:t xml:space="preserve"> </w:t>
      </w:r>
      <w:r w:rsidRPr="00573E69">
        <w:rPr>
          <w:rFonts w:ascii="Times New Roman" w:eastAsia="MS Mincho" w:hAnsi="Times New Roman"/>
        </w:rPr>
        <w:t>Los miembros de la Junta Directiva durarán en sus funciones dos años pudiendo ser reelectos por un período más. Después de dos períodos consecutivos será necesario que los miembros de la Junta Directiva cesen en el cargo, no obstante, podrán ocupar otro cargo en éste u otro órgano</w:t>
      </w:r>
      <w:r w:rsidRPr="00573E69">
        <w:rPr>
          <w:rFonts w:ascii="Times New Roman" w:hAnsi="Times New Roman"/>
        </w:rPr>
        <w:t xml:space="preserve">. </w:t>
      </w:r>
    </w:p>
    <w:p w14:paraId="219BCC77" w14:textId="77777777" w:rsidR="00D576FC" w:rsidRPr="00573E69" w:rsidRDefault="00D576FC" w:rsidP="00D576FC">
      <w:pPr>
        <w:jc w:val="both"/>
        <w:rPr>
          <w:rFonts w:ascii="Times New Roman" w:hAnsi="Times New Roman"/>
        </w:rPr>
      </w:pPr>
    </w:p>
    <w:p w14:paraId="70FFB0B1" w14:textId="77777777" w:rsidR="00D576FC" w:rsidRPr="00573E69" w:rsidRDefault="00D576FC" w:rsidP="00D576FC">
      <w:pPr>
        <w:jc w:val="both"/>
        <w:rPr>
          <w:rFonts w:ascii="Times New Roman" w:hAnsi="Times New Roman"/>
        </w:rPr>
      </w:pPr>
      <w:r w:rsidRPr="00573E69">
        <w:rPr>
          <w:rFonts w:ascii="Times New Roman" w:hAnsi="Times New Roman"/>
          <w:b/>
          <w:bCs/>
        </w:rPr>
        <w:t>Artículo 38</w:t>
      </w:r>
      <w:r w:rsidRPr="00573E69">
        <w:rPr>
          <w:rFonts w:ascii="Times New Roman" w:hAnsi="Times New Roman"/>
          <w:bCs/>
        </w:rPr>
        <w:t xml:space="preserve">. </w:t>
      </w:r>
      <w:r w:rsidRPr="00573E69">
        <w:rPr>
          <w:rFonts w:ascii="Times New Roman" w:hAnsi="Times New Roman"/>
        </w:rPr>
        <w:t>Cesarán en sus funciones los miembros de la Junta Directiva por las razones siguientes:</w:t>
      </w:r>
    </w:p>
    <w:p w14:paraId="1C2A70BC" w14:textId="77777777" w:rsidR="00D576FC" w:rsidRPr="00573E69" w:rsidRDefault="00D576FC">
      <w:pPr>
        <w:pStyle w:val="Listavistosa-nfasis11"/>
        <w:numPr>
          <w:ilvl w:val="0"/>
          <w:numId w:val="4"/>
        </w:numPr>
        <w:adjustRightInd w:val="0"/>
        <w:ind w:left="440" w:hanging="440"/>
        <w:jc w:val="both"/>
        <w:rPr>
          <w:rFonts w:ascii="Times New Roman" w:hAnsi="Times New Roman" w:cs="Times New Roman"/>
        </w:rPr>
      </w:pPr>
      <w:r w:rsidRPr="00573E69">
        <w:rPr>
          <w:rFonts w:ascii="Times New Roman" w:hAnsi="Times New Roman" w:cs="Times New Roman"/>
        </w:rPr>
        <w:t>Al ser sustituido por haber cumplido su periodo.</w:t>
      </w:r>
    </w:p>
    <w:p w14:paraId="2333AEA5" w14:textId="77777777" w:rsidR="00D576FC" w:rsidRPr="00573E69" w:rsidRDefault="00D576FC">
      <w:pPr>
        <w:pStyle w:val="Listavistosa-nfasis11"/>
        <w:numPr>
          <w:ilvl w:val="0"/>
          <w:numId w:val="4"/>
        </w:numPr>
        <w:adjustRightInd w:val="0"/>
        <w:ind w:left="440" w:hanging="440"/>
        <w:jc w:val="both"/>
        <w:rPr>
          <w:rFonts w:ascii="Times New Roman" w:hAnsi="Times New Roman" w:cs="Times New Roman"/>
        </w:rPr>
      </w:pPr>
      <w:r w:rsidRPr="00573E69">
        <w:rPr>
          <w:rFonts w:ascii="Times New Roman" w:hAnsi="Times New Roman" w:cs="Times New Roman"/>
        </w:rPr>
        <w:t xml:space="preserve">Cuando la organización representada lo estime conveniente, para lo cual se acreditará en un periodo no mayor de 30 días hábiles, su nuevo representante quien finalizará el periodo. </w:t>
      </w:r>
    </w:p>
    <w:p w14:paraId="10BFBB53" w14:textId="77777777" w:rsidR="00D576FC" w:rsidRPr="00573E69" w:rsidRDefault="00D576FC">
      <w:pPr>
        <w:pStyle w:val="Listavistosa-nfasis11"/>
        <w:numPr>
          <w:ilvl w:val="0"/>
          <w:numId w:val="4"/>
        </w:numPr>
        <w:adjustRightInd w:val="0"/>
        <w:ind w:left="440" w:hanging="440"/>
        <w:jc w:val="both"/>
        <w:rPr>
          <w:rFonts w:ascii="Times New Roman" w:hAnsi="Times New Roman" w:cs="Times New Roman"/>
        </w:rPr>
      </w:pPr>
      <w:r w:rsidRPr="00573E69">
        <w:rPr>
          <w:rFonts w:ascii="Times New Roman" w:hAnsi="Times New Roman" w:cs="Times New Roman"/>
        </w:rPr>
        <w:t>Por pérdida del derecho ciudadano.</w:t>
      </w:r>
    </w:p>
    <w:p w14:paraId="2682084A" w14:textId="77777777" w:rsidR="00D576FC" w:rsidRPr="00573E69" w:rsidRDefault="00D576FC">
      <w:pPr>
        <w:pStyle w:val="Listavistosa-nfasis11"/>
        <w:numPr>
          <w:ilvl w:val="0"/>
          <w:numId w:val="4"/>
        </w:numPr>
        <w:adjustRightInd w:val="0"/>
        <w:ind w:left="440" w:hanging="440"/>
        <w:jc w:val="both"/>
        <w:rPr>
          <w:rFonts w:ascii="Times New Roman" w:hAnsi="Times New Roman" w:cs="Times New Roman"/>
        </w:rPr>
      </w:pPr>
      <w:r w:rsidRPr="00573E69">
        <w:rPr>
          <w:rFonts w:ascii="Times New Roman" w:hAnsi="Times New Roman" w:cs="Times New Roman"/>
        </w:rPr>
        <w:t>Por inasistencia a tres sesiones consecutivas o cuatro sesiones no consecutivas sin justificación, en él termino de un año.</w:t>
      </w:r>
    </w:p>
    <w:p w14:paraId="6584CE01" w14:textId="77777777" w:rsidR="00D576FC" w:rsidRPr="00573E69" w:rsidRDefault="00D576FC" w:rsidP="00D576FC">
      <w:pPr>
        <w:pStyle w:val="Listavistosa-nfasis11"/>
        <w:adjustRightInd w:val="0"/>
        <w:ind w:left="440"/>
        <w:jc w:val="center"/>
        <w:rPr>
          <w:rFonts w:ascii="Times New Roman" w:hAnsi="Times New Roman" w:cs="Times New Roman"/>
        </w:rPr>
      </w:pPr>
    </w:p>
    <w:p w14:paraId="32DFF560" w14:textId="77777777" w:rsidR="00D576FC" w:rsidRPr="00573E69" w:rsidRDefault="00D576FC" w:rsidP="00D576FC">
      <w:pPr>
        <w:jc w:val="both"/>
        <w:rPr>
          <w:rFonts w:ascii="Times New Roman" w:hAnsi="Times New Roman"/>
        </w:rPr>
      </w:pPr>
      <w:r w:rsidRPr="00573E69">
        <w:rPr>
          <w:rFonts w:ascii="Times New Roman" w:hAnsi="Times New Roman"/>
        </w:rPr>
        <w:t>Las vacantes que ocurran en la Junta Directiva por estas causas serán cubiertas temporalmente por los vocales, a excepción de la Presidencia cuya vacante la llenará la Vicepresidencia y exceptuando lo manifestados en el inciso b de este artículo.</w:t>
      </w:r>
    </w:p>
    <w:p w14:paraId="54D524C3" w14:textId="77777777" w:rsidR="00D576FC" w:rsidRPr="00573E69" w:rsidRDefault="00D576FC" w:rsidP="00D576FC">
      <w:pPr>
        <w:jc w:val="both"/>
        <w:rPr>
          <w:rFonts w:ascii="Times New Roman" w:hAnsi="Times New Roman"/>
        </w:rPr>
      </w:pPr>
    </w:p>
    <w:p w14:paraId="0FF03239" w14:textId="77777777" w:rsidR="00D576FC" w:rsidRPr="00573E69" w:rsidRDefault="00D576FC" w:rsidP="00D576FC">
      <w:pPr>
        <w:jc w:val="both"/>
        <w:rPr>
          <w:rFonts w:ascii="Times New Roman" w:hAnsi="Times New Roman"/>
        </w:rPr>
      </w:pPr>
      <w:r w:rsidRPr="00573E69">
        <w:rPr>
          <w:rFonts w:ascii="Times New Roman" w:hAnsi="Times New Roman"/>
          <w:b/>
          <w:bCs/>
        </w:rPr>
        <w:t>Artículo 39.</w:t>
      </w:r>
      <w:r w:rsidRPr="00573E69">
        <w:rPr>
          <w:rFonts w:ascii="Times New Roman" w:hAnsi="Times New Roman"/>
          <w:bCs/>
        </w:rPr>
        <w:t xml:space="preserve"> </w:t>
      </w:r>
      <w:r w:rsidRPr="00573E69">
        <w:rPr>
          <w:rFonts w:ascii="Times New Roman" w:hAnsi="Times New Roman"/>
        </w:rPr>
        <w:t>Los representantes de la Junta Directiva deben abstenerse de votar en resoluciones sobre asuntos en que tuvieren interés por cuenta propia o ajena. Se presume interés ajeno el que resulte de representación o de parentesco en el cuarto grado de consanguinidad o en segundo de afinidad.</w:t>
      </w:r>
    </w:p>
    <w:p w14:paraId="0CC35EF8" w14:textId="77777777" w:rsidR="00D576FC" w:rsidRPr="00573E69" w:rsidRDefault="00D576FC" w:rsidP="00D576FC">
      <w:pPr>
        <w:jc w:val="both"/>
        <w:rPr>
          <w:rFonts w:ascii="Times New Roman" w:hAnsi="Times New Roman"/>
        </w:rPr>
      </w:pPr>
    </w:p>
    <w:p w14:paraId="3E1F14A7" w14:textId="77777777" w:rsidR="00D576FC" w:rsidRPr="00573E69" w:rsidRDefault="00D576FC" w:rsidP="00D576FC">
      <w:pPr>
        <w:jc w:val="both"/>
        <w:rPr>
          <w:rFonts w:ascii="Times New Roman" w:hAnsi="Times New Roman"/>
        </w:rPr>
      </w:pPr>
      <w:r w:rsidRPr="00573E69">
        <w:rPr>
          <w:rFonts w:ascii="Times New Roman" w:hAnsi="Times New Roman"/>
          <w:b/>
          <w:bCs/>
        </w:rPr>
        <w:t>Artículo 40</w:t>
      </w:r>
      <w:r w:rsidRPr="00573E69">
        <w:rPr>
          <w:rFonts w:ascii="Times New Roman" w:hAnsi="Times New Roman"/>
          <w:bCs/>
        </w:rPr>
        <w:t>.</w:t>
      </w:r>
      <w:r w:rsidRPr="00573E69">
        <w:rPr>
          <w:rFonts w:ascii="Times New Roman" w:hAnsi="Times New Roman"/>
        </w:rPr>
        <w:t xml:space="preserve"> Funciones del </w:t>
      </w:r>
      <w:proofErr w:type="gramStart"/>
      <w:r w:rsidRPr="00573E69">
        <w:rPr>
          <w:rFonts w:ascii="Times New Roman" w:hAnsi="Times New Roman"/>
        </w:rPr>
        <w:t>Presidente</w:t>
      </w:r>
      <w:proofErr w:type="gramEnd"/>
      <w:r w:rsidRPr="00573E69">
        <w:rPr>
          <w:rFonts w:ascii="Times New Roman" w:hAnsi="Times New Roman"/>
        </w:rPr>
        <w:t xml:space="preserve"> de la Junta Directiva:</w:t>
      </w:r>
    </w:p>
    <w:p w14:paraId="49682C39" w14:textId="77777777" w:rsidR="00D576FC" w:rsidRPr="00573E69" w:rsidRDefault="00D576FC" w:rsidP="00D576FC">
      <w:pPr>
        <w:jc w:val="both"/>
        <w:rPr>
          <w:rFonts w:ascii="Times New Roman" w:hAnsi="Times New Roman"/>
        </w:rPr>
      </w:pPr>
    </w:p>
    <w:p w14:paraId="3C757394" w14:textId="77777777" w:rsidR="00D576FC" w:rsidRPr="00573E69" w:rsidRDefault="00D576FC">
      <w:pPr>
        <w:numPr>
          <w:ilvl w:val="0"/>
          <w:numId w:val="12"/>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Convocar y presidir las sesiones de la Asamblea General y de la Junta Directiva.</w:t>
      </w:r>
    </w:p>
    <w:p w14:paraId="00DFCBB0" w14:textId="77777777" w:rsidR="00D576FC" w:rsidRPr="00573E69" w:rsidRDefault="00D576FC">
      <w:pPr>
        <w:numPr>
          <w:ilvl w:val="0"/>
          <w:numId w:val="12"/>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Autorizar, con el secretario (a</w:t>
      </w:r>
      <w:proofErr w:type="gramStart"/>
      <w:r w:rsidRPr="00573E69">
        <w:rPr>
          <w:rFonts w:ascii="Times New Roman" w:hAnsi="Times New Roman"/>
        </w:rPr>
        <w:t>) ,</w:t>
      </w:r>
      <w:proofErr w:type="gramEnd"/>
      <w:r w:rsidRPr="00573E69">
        <w:rPr>
          <w:rFonts w:ascii="Times New Roman" w:hAnsi="Times New Roman"/>
        </w:rPr>
        <w:t xml:space="preserve"> las diferentes convocatorias.</w:t>
      </w:r>
    </w:p>
    <w:p w14:paraId="2495C707" w14:textId="77777777" w:rsidR="00D576FC" w:rsidRPr="00573E69" w:rsidRDefault="00D576FC">
      <w:pPr>
        <w:numPr>
          <w:ilvl w:val="0"/>
          <w:numId w:val="12"/>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Suscribir los informes que la Junta Directiva someta a la Asamblea General y demás documentos.</w:t>
      </w:r>
    </w:p>
    <w:p w14:paraId="210111D7" w14:textId="77777777" w:rsidR="00D576FC" w:rsidRPr="00573E69" w:rsidRDefault="00D576FC">
      <w:pPr>
        <w:numPr>
          <w:ilvl w:val="0"/>
          <w:numId w:val="12"/>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Representar judicialmente o extrajudicialmente al, teniendo facultades plenas para nombrar o delegar para su representación judicial. El </w:t>
      </w:r>
      <w:proofErr w:type="gramStart"/>
      <w:r w:rsidRPr="00573E69">
        <w:rPr>
          <w:rFonts w:ascii="Times New Roman" w:hAnsi="Times New Roman"/>
        </w:rPr>
        <w:t>Presidente</w:t>
      </w:r>
      <w:proofErr w:type="gramEnd"/>
      <w:r w:rsidRPr="00573E69">
        <w:rPr>
          <w:rFonts w:ascii="Times New Roman" w:hAnsi="Times New Roman"/>
        </w:rPr>
        <w:t xml:space="preserve"> deberá otorgar poder a un miembro activo del Colegio de Abogados de Honduras.</w:t>
      </w:r>
    </w:p>
    <w:p w14:paraId="41163039" w14:textId="77777777" w:rsidR="00D576FC" w:rsidRPr="00573E69" w:rsidRDefault="00D576FC">
      <w:pPr>
        <w:numPr>
          <w:ilvl w:val="0"/>
          <w:numId w:val="12"/>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Autorizar la expedición de títulos valores conjuntamente con el Tesorero o </w:t>
      </w:r>
      <w:proofErr w:type="gramStart"/>
      <w:r w:rsidRPr="00573E69">
        <w:rPr>
          <w:rFonts w:ascii="Times New Roman" w:hAnsi="Times New Roman"/>
        </w:rPr>
        <w:t>Director</w:t>
      </w:r>
      <w:proofErr w:type="gramEnd"/>
      <w:r w:rsidRPr="00573E69">
        <w:rPr>
          <w:rFonts w:ascii="Times New Roman" w:hAnsi="Times New Roman"/>
        </w:rPr>
        <w:t xml:space="preserve"> en los casos que sea necesario.</w:t>
      </w:r>
    </w:p>
    <w:p w14:paraId="0B44C501" w14:textId="77777777" w:rsidR="00D576FC" w:rsidRPr="00573E69" w:rsidRDefault="00D576FC" w:rsidP="00D576FC">
      <w:pPr>
        <w:jc w:val="both"/>
        <w:rPr>
          <w:rFonts w:ascii="Times New Roman" w:hAnsi="Times New Roman"/>
        </w:rPr>
      </w:pPr>
    </w:p>
    <w:p w14:paraId="68465B54" w14:textId="77777777" w:rsidR="00D576FC" w:rsidRPr="00573E69" w:rsidRDefault="00D576FC" w:rsidP="00D576FC">
      <w:pPr>
        <w:jc w:val="both"/>
        <w:rPr>
          <w:rFonts w:ascii="Times New Roman" w:hAnsi="Times New Roman"/>
        </w:rPr>
      </w:pPr>
      <w:r w:rsidRPr="00573E69">
        <w:rPr>
          <w:rFonts w:ascii="Times New Roman" w:hAnsi="Times New Roman"/>
          <w:b/>
          <w:bCs/>
        </w:rPr>
        <w:t>Artículo</w:t>
      </w:r>
      <w:r w:rsidRPr="00573E69">
        <w:rPr>
          <w:rFonts w:ascii="Times New Roman" w:hAnsi="Times New Roman"/>
          <w:bCs/>
        </w:rPr>
        <w:t xml:space="preserve"> </w:t>
      </w:r>
      <w:r w:rsidRPr="00573E69">
        <w:rPr>
          <w:rFonts w:ascii="Times New Roman" w:hAnsi="Times New Roman"/>
          <w:b/>
          <w:bCs/>
        </w:rPr>
        <w:t>41.</w:t>
      </w:r>
      <w:r w:rsidRPr="00573E69">
        <w:rPr>
          <w:rFonts w:ascii="Times New Roman" w:hAnsi="Times New Roman"/>
        </w:rPr>
        <w:t xml:space="preserve"> La representación legal estará a cargo del </w:t>
      </w:r>
      <w:proofErr w:type="gramStart"/>
      <w:r w:rsidRPr="00573E69">
        <w:rPr>
          <w:rFonts w:ascii="Times New Roman" w:hAnsi="Times New Roman"/>
        </w:rPr>
        <w:t>Presidente</w:t>
      </w:r>
      <w:proofErr w:type="gramEnd"/>
      <w:r w:rsidRPr="00573E69">
        <w:rPr>
          <w:rFonts w:ascii="Times New Roman" w:hAnsi="Times New Roman"/>
        </w:rPr>
        <w:t xml:space="preserve"> de la Junta Directiva; sin embargo, cuando este crea podrá delegar en un delegado de sus afiliados activo o terceras personas de reconocida solvencia moral, </w:t>
      </w:r>
      <w:r w:rsidRPr="00573E69">
        <w:rPr>
          <w:rFonts w:ascii="Times New Roman" w:eastAsia="MS Mincho" w:hAnsi="Times New Roman"/>
        </w:rPr>
        <w:t>la ejecución de determinados actos.</w:t>
      </w:r>
      <w:r w:rsidRPr="00573E69">
        <w:rPr>
          <w:rFonts w:ascii="Times New Roman" w:hAnsi="Times New Roman"/>
        </w:rPr>
        <w:t xml:space="preserve"> La delegación no lo priva de obligaciones ni le exime de sus responsabilidades.</w:t>
      </w:r>
    </w:p>
    <w:p w14:paraId="6E2A868C" w14:textId="77777777" w:rsidR="00D576FC" w:rsidRPr="00573E69" w:rsidRDefault="00D576FC" w:rsidP="00D576FC">
      <w:pPr>
        <w:jc w:val="both"/>
        <w:rPr>
          <w:rFonts w:ascii="Times New Roman" w:hAnsi="Times New Roman"/>
          <w:bCs/>
        </w:rPr>
      </w:pPr>
    </w:p>
    <w:p w14:paraId="70788B50" w14:textId="77777777" w:rsidR="00D576FC" w:rsidRPr="00573E69" w:rsidRDefault="00D576FC" w:rsidP="00D576FC">
      <w:pPr>
        <w:jc w:val="both"/>
        <w:rPr>
          <w:rFonts w:ascii="Times New Roman" w:hAnsi="Times New Roman"/>
        </w:rPr>
      </w:pPr>
      <w:r w:rsidRPr="00573E69">
        <w:rPr>
          <w:rFonts w:ascii="Times New Roman" w:hAnsi="Times New Roman"/>
          <w:b/>
          <w:bCs/>
        </w:rPr>
        <w:t>Artículo 42</w:t>
      </w:r>
      <w:r w:rsidRPr="00573E69">
        <w:rPr>
          <w:rFonts w:ascii="Times New Roman" w:hAnsi="Times New Roman"/>
          <w:bCs/>
        </w:rPr>
        <w:t xml:space="preserve">. </w:t>
      </w:r>
      <w:r w:rsidRPr="00573E69">
        <w:rPr>
          <w:rFonts w:ascii="Times New Roman" w:hAnsi="Times New Roman"/>
        </w:rPr>
        <w:t xml:space="preserve">Funciones del </w:t>
      </w:r>
      <w:proofErr w:type="gramStart"/>
      <w:r w:rsidRPr="00573E69">
        <w:rPr>
          <w:rFonts w:ascii="Times New Roman" w:hAnsi="Times New Roman"/>
        </w:rPr>
        <w:t>Vicepresidente</w:t>
      </w:r>
      <w:proofErr w:type="gramEnd"/>
      <w:r w:rsidRPr="00573E69">
        <w:rPr>
          <w:rFonts w:ascii="Times New Roman" w:hAnsi="Times New Roman"/>
        </w:rPr>
        <w:t xml:space="preserve">. </w:t>
      </w:r>
    </w:p>
    <w:p w14:paraId="5B856FFA" w14:textId="77777777" w:rsidR="00D576FC" w:rsidRPr="00573E69" w:rsidRDefault="00D576FC" w:rsidP="00D576FC">
      <w:pPr>
        <w:jc w:val="both"/>
        <w:rPr>
          <w:rFonts w:ascii="Times New Roman" w:hAnsi="Times New Roman"/>
        </w:rPr>
      </w:pPr>
    </w:p>
    <w:p w14:paraId="2925A3A9" w14:textId="77777777" w:rsidR="00D576FC" w:rsidRPr="00573E69" w:rsidRDefault="00D576FC">
      <w:pPr>
        <w:pStyle w:val="Listavistosa-nfasis11"/>
        <w:numPr>
          <w:ilvl w:val="0"/>
          <w:numId w:val="6"/>
        </w:numPr>
        <w:adjustRightInd w:val="0"/>
        <w:ind w:left="440" w:hanging="440"/>
        <w:jc w:val="both"/>
        <w:rPr>
          <w:rFonts w:ascii="Times New Roman" w:hAnsi="Times New Roman" w:cs="Times New Roman"/>
        </w:rPr>
      </w:pPr>
      <w:r w:rsidRPr="00573E69">
        <w:rPr>
          <w:rFonts w:ascii="Times New Roman" w:hAnsi="Times New Roman" w:cs="Times New Roman"/>
        </w:rPr>
        <w:t xml:space="preserve">Sustituir por ausencia o incapacidad al </w:t>
      </w:r>
      <w:proofErr w:type="gramStart"/>
      <w:r w:rsidRPr="00573E69">
        <w:rPr>
          <w:rFonts w:ascii="Times New Roman" w:hAnsi="Times New Roman" w:cs="Times New Roman"/>
        </w:rPr>
        <w:t>Presidente</w:t>
      </w:r>
      <w:proofErr w:type="gramEnd"/>
      <w:r w:rsidRPr="00573E69">
        <w:rPr>
          <w:rFonts w:ascii="Times New Roman" w:hAnsi="Times New Roman" w:cs="Times New Roman"/>
        </w:rPr>
        <w:t xml:space="preserve"> o completar las funciones de la misma en la gestión.</w:t>
      </w:r>
    </w:p>
    <w:p w14:paraId="24045C12" w14:textId="77777777" w:rsidR="00D576FC" w:rsidRPr="00573E69" w:rsidRDefault="00D576FC">
      <w:pPr>
        <w:pStyle w:val="Listavistosa-nfasis11"/>
        <w:numPr>
          <w:ilvl w:val="0"/>
          <w:numId w:val="6"/>
        </w:numPr>
        <w:adjustRightInd w:val="0"/>
        <w:ind w:left="440" w:hanging="440"/>
        <w:jc w:val="both"/>
        <w:rPr>
          <w:rFonts w:ascii="Times New Roman" w:hAnsi="Times New Roman" w:cs="Times New Roman"/>
        </w:rPr>
      </w:pPr>
      <w:r w:rsidRPr="00573E69">
        <w:rPr>
          <w:rFonts w:ascii="Times New Roman" w:hAnsi="Times New Roman" w:cs="Times New Roman"/>
        </w:rPr>
        <w:t xml:space="preserve">Otras actividades que la Junta Directiva le asigne. </w:t>
      </w:r>
    </w:p>
    <w:p w14:paraId="564CD190" w14:textId="77777777" w:rsidR="00D576FC" w:rsidRPr="00573E69" w:rsidRDefault="00D576FC" w:rsidP="00D576FC">
      <w:pPr>
        <w:jc w:val="both"/>
        <w:rPr>
          <w:rFonts w:ascii="Times New Roman" w:hAnsi="Times New Roman"/>
        </w:rPr>
      </w:pPr>
    </w:p>
    <w:p w14:paraId="5C1075E6" w14:textId="77777777" w:rsidR="00D576FC" w:rsidRPr="00573E69" w:rsidRDefault="00D576FC" w:rsidP="00D576FC">
      <w:pPr>
        <w:jc w:val="both"/>
        <w:rPr>
          <w:rFonts w:ascii="Times New Roman" w:hAnsi="Times New Roman"/>
        </w:rPr>
      </w:pPr>
      <w:r w:rsidRPr="00573E69">
        <w:rPr>
          <w:rFonts w:ascii="Times New Roman" w:hAnsi="Times New Roman"/>
          <w:b/>
          <w:bCs/>
        </w:rPr>
        <w:t>Artículo 43.</w:t>
      </w:r>
      <w:r w:rsidRPr="00573E69">
        <w:rPr>
          <w:rFonts w:ascii="Times New Roman" w:hAnsi="Times New Roman"/>
          <w:bCs/>
        </w:rPr>
        <w:t xml:space="preserve"> </w:t>
      </w:r>
      <w:r w:rsidRPr="00573E69">
        <w:rPr>
          <w:rFonts w:ascii="Times New Roman" w:hAnsi="Times New Roman"/>
        </w:rPr>
        <w:t xml:space="preserve">Funciones del </w:t>
      </w:r>
      <w:proofErr w:type="gramStart"/>
      <w:r w:rsidRPr="00573E69">
        <w:rPr>
          <w:rFonts w:ascii="Times New Roman" w:hAnsi="Times New Roman"/>
        </w:rPr>
        <w:t>Secretario</w:t>
      </w:r>
      <w:proofErr w:type="gramEnd"/>
      <w:r w:rsidRPr="00573E69">
        <w:rPr>
          <w:rFonts w:ascii="Times New Roman" w:hAnsi="Times New Roman"/>
        </w:rPr>
        <w:t xml:space="preserve"> (a) de la Junta Directiva:</w:t>
      </w:r>
    </w:p>
    <w:p w14:paraId="7E87EAAB" w14:textId="77777777" w:rsidR="00D576FC" w:rsidRPr="00573E69" w:rsidRDefault="00D576FC" w:rsidP="00D576FC">
      <w:pPr>
        <w:jc w:val="both"/>
        <w:rPr>
          <w:rFonts w:ascii="Times New Roman" w:hAnsi="Times New Roman"/>
        </w:rPr>
      </w:pPr>
    </w:p>
    <w:p w14:paraId="3F429476" w14:textId="77777777" w:rsidR="00D576FC" w:rsidRPr="00573E69" w:rsidRDefault="00D576FC">
      <w:pPr>
        <w:numPr>
          <w:ilvl w:val="0"/>
          <w:numId w:val="13"/>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Llevar los libros de actas de Asamblea General y de la Junta Directiva anotando con fidelidad las resoluciones que se tomen.</w:t>
      </w:r>
    </w:p>
    <w:p w14:paraId="784653E5" w14:textId="77777777" w:rsidR="00D576FC" w:rsidRPr="00573E69" w:rsidRDefault="00D576FC">
      <w:pPr>
        <w:numPr>
          <w:ilvl w:val="0"/>
          <w:numId w:val="13"/>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Autorizar con sus firmas las actas de Asamblea General y Junta Directiva, así como certificaciones o constancias.</w:t>
      </w:r>
    </w:p>
    <w:p w14:paraId="3D0D8103" w14:textId="77777777" w:rsidR="00D576FC" w:rsidRPr="00573E69" w:rsidRDefault="00D576FC">
      <w:pPr>
        <w:numPr>
          <w:ilvl w:val="0"/>
          <w:numId w:val="13"/>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Recibir, archivar y contestar la correspondencia.</w:t>
      </w:r>
    </w:p>
    <w:p w14:paraId="4A1B1DA4" w14:textId="77777777" w:rsidR="00D576FC" w:rsidRPr="00573E69" w:rsidRDefault="00D576FC">
      <w:pPr>
        <w:numPr>
          <w:ilvl w:val="0"/>
          <w:numId w:val="13"/>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Hacer las convocatorias para asambleas o reuniones, que ordene la Junta Directiva o el órgano competente.</w:t>
      </w:r>
    </w:p>
    <w:p w14:paraId="0D4CF658" w14:textId="77777777" w:rsidR="00D576FC" w:rsidRPr="00573E69" w:rsidRDefault="00D576FC">
      <w:pPr>
        <w:numPr>
          <w:ilvl w:val="0"/>
          <w:numId w:val="13"/>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Cualquier otra actividad afín a la naturaleza de sus funciones.</w:t>
      </w:r>
    </w:p>
    <w:p w14:paraId="5C9358AC" w14:textId="77777777" w:rsidR="00D576FC" w:rsidRPr="00573E69" w:rsidRDefault="00D576FC" w:rsidP="00D576FC">
      <w:pPr>
        <w:jc w:val="both"/>
        <w:rPr>
          <w:rFonts w:ascii="Times New Roman" w:hAnsi="Times New Roman"/>
        </w:rPr>
      </w:pPr>
    </w:p>
    <w:p w14:paraId="1BBD9BFF" w14:textId="77777777" w:rsidR="00D576FC" w:rsidRPr="00573E69" w:rsidRDefault="00D576FC" w:rsidP="00D576FC">
      <w:pPr>
        <w:jc w:val="both"/>
        <w:rPr>
          <w:rFonts w:ascii="Times New Roman" w:hAnsi="Times New Roman"/>
        </w:rPr>
      </w:pPr>
      <w:proofErr w:type="gramStart"/>
      <w:r w:rsidRPr="00573E69">
        <w:rPr>
          <w:rFonts w:ascii="Times New Roman" w:hAnsi="Times New Roman"/>
          <w:b/>
          <w:bCs/>
        </w:rPr>
        <w:t xml:space="preserve">Artículo </w:t>
      </w:r>
      <w:r w:rsidRPr="00573E69">
        <w:rPr>
          <w:rFonts w:ascii="Times New Roman" w:hAnsi="Times New Roman"/>
          <w:bCs/>
        </w:rPr>
        <w:t xml:space="preserve"> </w:t>
      </w:r>
      <w:r w:rsidRPr="00573E69">
        <w:rPr>
          <w:rFonts w:ascii="Times New Roman" w:hAnsi="Times New Roman"/>
          <w:b/>
          <w:bCs/>
        </w:rPr>
        <w:t>44</w:t>
      </w:r>
      <w:proofErr w:type="gramEnd"/>
      <w:r w:rsidRPr="00573E69">
        <w:rPr>
          <w:rFonts w:ascii="Times New Roman" w:hAnsi="Times New Roman"/>
          <w:bCs/>
        </w:rPr>
        <w:t>.</w:t>
      </w:r>
      <w:r w:rsidRPr="00573E69">
        <w:rPr>
          <w:rFonts w:ascii="Times New Roman" w:hAnsi="Times New Roman"/>
        </w:rPr>
        <w:t xml:space="preserve"> Funciones del Tesorero:</w:t>
      </w:r>
    </w:p>
    <w:p w14:paraId="5416537C" w14:textId="77777777" w:rsidR="00D576FC" w:rsidRPr="00573E69" w:rsidRDefault="00D576FC" w:rsidP="00D576FC">
      <w:pPr>
        <w:jc w:val="both"/>
        <w:rPr>
          <w:rFonts w:ascii="Times New Roman" w:hAnsi="Times New Roman"/>
        </w:rPr>
      </w:pPr>
    </w:p>
    <w:p w14:paraId="778DB1AE" w14:textId="77777777" w:rsidR="00D576FC" w:rsidRPr="00573E69" w:rsidRDefault="00D576FC">
      <w:pPr>
        <w:numPr>
          <w:ilvl w:val="0"/>
          <w:numId w:val="14"/>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Velar por que se recauden los ingresos por los diferentes rubros.</w:t>
      </w:r>
    </w:p>
    <w:p w14:paraId="11E66729" w14:textId="77777777" w:rsidR="00D576FC" w:rsidRPr="00573E69" w:rsidRDefault="00D576FC">
      <w:pPr>
        <w:numPr>
          <w:ilvl w:val="0"/>
          <w:numId w:val="14"/>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Verificar que los libros de contabilidad sean autorizados, llevados al día y con nitidez.</w:t>
      </w:r>
    </w:p>
    <w:p w14:paraId="4F10489D" w14:textId="77777777" w:rsidR="00D576FC" w:rsidRPr="00573E69" w:rsidRDefault="00D576FC">
      <w:pPr>
        <w:numPr>
          <w:ilvl w:val="0"/>
          <w:numId w:val="14"/>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Velar porque los estados financieros y los controles presupuestarios sean preparados mensualmente para informar a la Junta Directiva, Junta Fiscalizadora.</w:t>
      </w:r>
    </w:p>
    <w:p w14:paraId="3EBE9C22" w14:textId="77777777" w:rsidR="00D576FC" w:rsidRPr="00573E69" w:rsidRDefault="00D576FC">
      <w:pPr>
        <w:numPr>
          <w:ilvl w:val="0"/>
          <w:numId w:val="14"/>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Firmar con el presidente de la Junta Directiva los documentos o títulos valores que representen erogaciones de fondos u obligaciones económicas.</w:t>
      </w:r>
    </w:p>
    <w:p w14:paraId="317889D0" w14:textId="77777777" w:rsidR="00D576FC" w:rsidRPr="00573E69" w:rsidRDefault="00D576FC">
      <w:pPr>
        <w:numPr>
          <w:ilvl w:val="0"/>
          <w:numId w:val="14"/>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Llevar el libro de aportaciones de los asociados. </w:t>
      </w:r>
    </w:p>
    <w:p w14:paraId="784BB2A5" w14:textId="77777777" w:rsidR="00D576FC" w:rsidRPr="00573E69" w:rsidRDefault="00D576FC">
      <w:pPr>
        <w:numPr>
          <w:ilvl w:val="0"/>
          <w:numId w:val="14"/>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En general desempeñar cualquier otra actividad a fin a la naturaleza de su cargo y velar que la administración se realice de acuerdo a las normas dadas por la Junta Directiva. </w:t>
      </w:r>
    </w:p>
    <w:p w14:paraId="0B116C17" w14:textId="77777777" w:rsidR="00D576FC" w:rsidRPr="00573E69" w:rsidRDefault="00D576FC" w:rsidP="00D576FC">
      <w:pPr>
        <w:jc w:val="both"/>
        <w:rPr>
          <w:rFonts w:ascii="Times New Roman" w:hAnsi="Times New Roman"/>
        </w:rPr>
      </w:pPr>
    </w:p>
    <w:p w14:paraId="366C637B" w14:textId="77777777" w:rsidR="00D576FC" w:rsidRPr="00573E69" w:rsidRDefault="00D576FC" w:rsidP="00D576FC">
      <w:pPr>
        <w:jc w:val="both"/>
        <w:rPr>
          <w:rFonts w:ascii="Times New Roman" w:hAnsi="Times New Roman"/>
        </w:rPr>
      </w:pPr>
      <w:proofErr w:type="gramStart"/>
      <w:r w:rsidRPr="00573E69">
        <w:rPr>
          <w:rFonts w:ascii="Times New Roman" w:hAnsi="Times New Roman"/>
          <w:b/>
          <w:bCs/>
        </w:rPr>
        <w:t xml:space="preserve">Artículo </w:t>
      </w:r>
      <w:r w:rsidRPr="00573E69">
        <w:rPr>
          <w:rFonts w:ascii="Times New Roman" w:hAnsi="Times New Roman"/>
          <w:bCs/>
        </w:rPr>
        <w:t xml:space="preserve"> </w:t>
      </w:r>
      <w:r w:rsidRPr="00573E69">
        <w:rPr>
          <w:rFonts w:ascii="Times New Roman" w:hAnsi="Times New Roman"/>
          <w:b/>
          <w:bCs/>
        </w:rPr>
        <w:t>45</w:t>
      </w:r>
      <w:proofErr w:type="gramEnd"/>
      <w:r w:rsidRPr="00573E69">
        <w:rPr>
          <w:rFonts w:ascii="Times New Roman" w:hAnsi="Times New Roman"/>
          <w:bCs/>
        </w:rPr>
        <w:t>.</w:t>
      </w:r>
      <w:r w:rsidRPr="00573E69">
        <w:rPr>
          <w:rFonts w:ascii="Times New Roman" w:hAnsi="Times New Roman"/>
        </w:rPr>
        <w:t xml:space="preserve"> Corresponde a los Vocales:</w:t>
      </w:r>
    </w:p>
    <w:p w14:paraId="77313734" w14:textId="77777777" w:rsidR="00D576FC" w:rsidRPr="00573E69" w:rsidRDefault="00D576FC" w:rsidP="00D576FC">
      <w:pPr>
        <w:jc w:val="both"/>
        <w:rPr>
          <w:rFonts w:ascii="Times New Roman" w:hAnsi="Times New Roman"/>
        </w:rPr>
      </w:pPr>
    </w:p>
    <w:p w14:paraId="361FB7B5" w14:textId="77777777" w:rsidR="00D576FC" w:rsidRPr="00573E69" w:rsidRDefault="00D576FC">
      <w:pPr>
        <w:numPr>
          <w:ilvl w:val="0"/>
          <w:numId w:val="15"/>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Sustituir por su orden las demás representantes de la Junta Directiva en ausencia de estos, a excepción del presidente que será sustituido por el vicepresidente.</w:t>
      </w:r>
    </w:p>
    <w:p w14:paraId="79D7714B" w14:textId="77777777" w:rsidR="00D576FC" w:rsidRPr="00573E69" w:rsidRDefault="00D576FC">
      <w:pPr>
        <w:numPr>
          <w:ilvl w:val="0"/>
          <w:numId w:val="15"/>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Desempeñar cualquier otra actividad que le fuera encomendada por la Junta Directiva.</w:t>
      </w:r>
    </w:p>
    <w:p w14:paraId="59224294" w14:textId="77777777" w:rsidR="00D576FC" w:rsidRPr="00573E69" w:rsidRDefault="00D576FC">
      <w:pPr>
        <w:numPr>
          <w:ilvl w:val="0"/>
          <w:numId w:val="15"/>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Presidir los comités especializados que sean necesarios integrar.</w:t>
      </w:r>
    </w:p>
    <w:p w14:paraId="12611D2E" w14:textId="77777777" w:rsidR="00D576FC" w:rsidRPr="00573E69" w:rsidRDefault="00D576FC" w:rsidP="00D576FC">
      <w:pPr>
        <w:ind w:left="440"/>
        <w:jc w:val="both"/>
        <w:rPr>
          <w:rFonts w:ascii="Times New Roman" w:hAnsi="Times New Roman"/>
        </w:rPr>
      </w:pPr>
    </w:p>
    <w:p w14:paraId="32A93964"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46.</w:t>
      </w:r>
      <w:r w:rsidRPr="00573E69">
        <w:rPr>
          <w:rFonts w:ascii="Times New Roman" w:hAnsi="Times New Roman"/>
        </w:rPr>
        <w:tab/>
        <w:t xml:space="preserve">Cuando los activos superen la cantidad de ________________ </w:t>
      </w:r>
      <w:r w:rsidRPr="00573E69">
        <w:rPr>
          <w:rStyle w:val="Refdenotaalpie"/>
          <w:rFonts w:ascii="Times New Roman" w:hAnsi="Times New Roman"/>
        </w:rPr>
        <w:footnoteReference w:id="1"/>
      </w:r>
      <w:r w:rsidRPr="00573E69">
        <w:rPr>
          <w:rFonts w:ascii="Times New Roman" w:hAnsi="Times New Roman"/>
        </w:rPr>
        <w:t xml:space="preserve"> resultante de las operaciones de la Empresa, se podrá nombrar un Gerente que sea o no, asociado de la misma. </w:t>
      </w:r>
    </w:p>
    <w:p w14:paraId="210B7657" w14:textId="77777777" w:rsidR="00D576FC" w:rsidRPr="00573E69" w:rsidRDefault="00D576FC" w:rsidP="00D576FC">
      <w:pPr>
        <w:spacing w:line="360" w:lineRule="auto"/>
        <w:jc w:val="both"/>
        <w:rPr>
          <w:rFonts w:ascii="Times New Roman" w:hAnsi="Times New Roman"/>
        </w:rPr>
      </w:pPr>
    </w:p>
    <w:p w14:paraId="4FC7A63F"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47.</w:t>
      </w:r>
      <w:r w:rsidRPr="00573E69">
        <w:rPr>
          <w:rFonts w:ascii="Times New Roman" w:hAnsi="Times New Roman"/>
        </w:rPr>
        <w:tab/>
        <w:t xml:space="preserve">El Gerente será nombrado por la Junta Directiva. Para tomar posesión de su cargo y entrar en el desempeño de sus funciones, deberá rendir fianza para garantizar su gestión. </w:t>
      </w:r>
    </w:p>
    <w:p w14:paraId="39419308" w14:textId="77777777" w:rsidR="00D576FC" w:rsidRPr="00573E69" w:rsidRDefault="00D576FC" w:rsidP="00D576FC">
      <w:pPr>
        <w:spacing w:line="360" w:lineRule="auto"/>
        <w:jc w:val="both"/>
        <w:rPr>
          <w:rFonts w:ascii="Times New Roman" w:hAnsi="Times New Roman"/>
        </w:rPr>
      </w:pPr>
    </w:p>
    <w:p w14:paraId="23B27313"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48.</w:t>
      </w:r>
      <w:r w:rsidRPr="00573E69">
        <w:rPr>
          <w:rFonts w:ascii="Times New Roman" w:hAnsi="Times New Roman"/>
        </w:rPr>
        <w:tab/>
        <w:t>El monto mínimo de la fianza, deberá ser igual a ________________</w:t>
      </w:r>
      <w:r w:rsidRPr="00573E69">
        <w:rPr>
          <w:rStyle w:val="Refdenotaalpie"/>
          <w:rFonts w:ascii="Times New Roman" w:hAnsi="Times New Roman"/>
        </w:rPr>
        <w:footnoteReference w:id="2"/>
      </w:r>
      <w:r w:rsidRPr="00573E69">
        <w:rPr>
          <w:rFonts w:ascii="Times New Roman" w:hAnsi="Times New Roman"/>
        </w:rPr>
        <w:t xml:space="preserve"> del promedio mensual de los ingresos corrientes.</w:t>
      </w:r>
    </w:p>
    <w:p w14:paraId="0FF5593A" w14:textId="77777777" w:rsidR="00D576FC" w:rsidRPr="00573E69" w:rsidRDefault="00D576FC" w:rsidP="00D576FC">
      <w:pPr>
        <w:spacing w:line="360" w:lineRule="auto"/>
        <w:jc w:val="both"/>
        <w:rPr>
          <w:rFonts w:ascii="Times New Roman" w:hAnsi="Times New Roman"/>
        </w:rPr>
      </w:pPr>
    </w:p>
    <w:p w14:paraId="526CB7D2"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49.</w:t>
      </w:r>
      <w:r w:rsidRPr="00573E69">
        <w:rPr>
          <w:rFonts w:ascii="Times New Roman" w:hAnsi="Times New Roman"/>
        </w:rPr>
        <w:tab/>
        <w:t>El Gerente tendrá las atribuciones siguientes:</w:t>
      </w:r>
    </w:p>
    <w:p w14:paraId="2FD4E482"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a) </w:t>
      </w:r>
      <w:r w:rsidRPr="00573E69">
        <w:rPr>
          <w:rFonts w:ascii="Times New Roman" w:hAnsi="Times New Roman"/>
        </w:rPr>
        <w:tab/>
        <w:t>Organizar y dirigir la administración de la Empresa y a sus empleados, según las normas dictadas por la Junta Directiva.</w:t>
      </w:r>
    </w:p>
    <w:p w14:paraId="154F1450"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b) </w:t>
      </w:r>
      <w:r w:rsidRPr="00573E69">
        <w:rPr>
          <w:rFonts w:ascii="Times New Roman" w:hAnsi="Times New Roman"/>
        </w:rPr>
        <w:tab/>
        <w:t>Presentar al término de cada ejercicio social, un Balance General, el Estado de Resultado, el Inventario General, la Liquidación Presupuestaria y otros, solicitados por la Junta Directiva.</w:t>
      </w:r>
    </w:p>
    <w:p w14:paraId="15CB06AC"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c) </w:t>
      </w:r>
      <w:r w:rsidRPr="00573E69">
        <w:rPr>
          <w:rFonts w:ascii="Times New Roman" w:hAnsi="Times New Roman"/>
        </w:rPr>
        <w:tab/>
        <w:t>Velar porque los libros de contabilidad sean llevados al día y con claridad, de lo que será directamente responsable.</w:t>
      </w:r>
    </w:p>
    <w:p w14:paraId="28CBC482"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d)          Desarrollar iniciativas empresariales, para el logro de los objetivos sociales.</w:t>
      </w:r>
    </w:p>
    <w:p w14:paraId="2C3E88C4"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d) </w:t>
      </w:r>
      <w:r w:rsidRPr="00573E69">
        <w:rPr>
          <w:rFonts w:ascii="Times New Roman" w:hAnsi="Times New Roman"/>
        </w:rPr>
        <w:tab/>
        <w:t xml:space="preserve">Asistir a las sesiones de la Junta Directiva y la Asamblea General cuando para ello sea convocado. </w:t>
      </w:r>
    </w:p>
    <w:p w14:paraId="7611A35D"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e) </w:t>
      </w:r>
      <w:r w:rsidRPr="00573E69">
        <w:rPr>
          <w:rFonts w:ascii="Times New Roman" w:hAnsi="Times New Roman"/>
        </w:rPr>
        <w:tab/>
        <w:t>Ejecutar los acuerdos de la Junta Directiva y Asamblea General.</w:t>
      </w:r>
    </w:p>
    <w:p w14:paraId="1DB510A9"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lastRenderedPageBreak/>
        <w:t xml:space="preserve">f) </w:t>
      </w:r>
      <w:r w:rsidRPr="00573E69">
        <w:rPr>
          <w:rFonts w:ascii="Times New Roman" w:hAnsi="Times New Roman"/>
        </w:rPr>
        <w:tab/>
        <w:t>Brindar a los asociados las explicaciones que pidan sobre la situación de la Empresa, en los asuntos de su competencia.</w:t>
      </w:r>
    </w:p>
    <w:p w14:paraId="464CF032"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g) </w:t>
      </w:r>
      <w:r w:rsidRPr="00573E69">
        <w:rPr>
          <w:rFonts w:ascii="Times New Roman" w:hAnsi="Times New Roman"/>
        </w:rPr>
        <w:tab/>
        <w:t>Cobrar las sumas adeudadas a la Empresa y hacer los pagos acordados por la Junta Directiva.</w:t>
      </w:r>
    </w:p>
    <w:p w14:paraId="10A78EFA"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h)          Las demás acordadas en la Asamblea General.  </w:t>
      </w:r>
    </w:p>
    <w:p w14:paraId="0724B403" w14:textId="77777777" w:rsidR="00D576FC" w:rsidRPr="00573E69" w:rsidRDefault="00D576FC" w:rsidP="00D576FC">
      <w:pPr>
        <w:pStyle w:val="Ttulo1"/>
        <w:rPr>
          <w:rFonts w:ascii="Times New Roman" w:hAnsi="Times New Roman" w:cs="Times New Roman"/>
          <w:sz w:val="22"/>
          <w:szCs w:val="22"/>
        </w:rPr>
      </w:pPr>
    </w:p>
    <w:p w14:paraId="261A8A7E" w14:textId="77777777" w:rsidR="00D576FC" w:rsidRPr="00573E69" w:rsidRDefault="00D576FC" w:rsidP="00D576FC">
      <w:pPr>
        <w:pStyle w:val="Ttulo1"/>
        <w:rPr>
          <w:rFonts w:ascii="Times New Roman" w:hAnsi="Times New Roman" w:cs="Times New Roman"/>
          <w:sz w:val="22"/>
          <w:szCs w:val="22"/>
        </w:rPr>
      </w:pPr>
      <w:r w:rsidRPr="00573E69">
        <w:rPr>
          <w:rFonts w:ascii="Times New Roman" w:hAnsi="Times New Roman" w:cs="Times New Roman"/>
          <w:sz w:val="22"/>
          <w:szCs w:val="22"/>
        </w:rPr>
        <w:t>DE LA ADMINISTRACION</w:t>
      </w:r>
    </w:p>
    <w:p w14:paraId="633FCE7A" w14:textId="77777777" w:rsidR="00D576FC" w:rsidRPr="00573E69" w:rsidRDefault="00D576FC" w:rsidP="00D576FC">
      <w:pPr>
        <w:spacing w:line="360" w:lineRule="auto"/>
        <w:rPr>
          <w:rFonts w:ascii="Times New Roman" w:hAnsi="Times New Roman"/>
          <w:lang w:val="es-ES"/>
        </w:rPr>
      </w:pPr>
    </w:p>
    <w:p w14:paraId="21E0FBD5"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50.</w:t>
      </w:r>
      <w:r w:rsidRPr="00573E69">
        <w:rPr>
          <w:rFonts w:ascii="Times New Roman" w:hAnsi="Times New Roman"/>
        </w:rPr>
        <w:tab/>
        <w:t>La administración de la Empresa recaerá en un administrador o administradora contratada para tal efecto.</w:t>
      </w:r>
    </w:p>
    <w:p w14:paraId="4F29E83B" w14:textId="77777777" w:rsidR="00D576FC" w:rsidRPr="00573E69" w:rsidRDefault="00D576FC" w:rsidP="00D576FC">
      <w:pPr>
        <w:spacing w:line="360" w:lineRule="auto"/>
        <w:jc w:val="both"/>
        <w:rPr>
          <w:rFonts w:ascii="Times New Roman" w:hAnsi="Times New Roman"/>
        </w:rPr>
      </w:pPr>
    </w:p>
    <w:p w14:paraId="15BEEEB6"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51.</w:t>
      </w:r>
      <w:r w:rsidRPr="00573E69">
        <w:rPr>
          <w:rFonts w:ascii="Times New Roman" w:hAnsi="Times New Roman"/>
        </w:rPr>
        <w:tab/>
        <w:t>Los requisitos para ser administrador(a) son:</w:t>
      </w:r>
    </w:p>
    <w:p w14:paraId="58D87656"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a) </w:t>
      </w:r>
      <w:r w:rsidRPr="00573E69">
        <w:rPr>
          <w:rFonts w:ascii="Times New Roman" w:hAnsi="Times New Roman"/>
        </w:rPr>
        <w:tab/>
        <w:t>Ser mayor de edad.</w:t>
      </w:r>
    </w:p>
    <w:p w14:paraId="0340A041"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b) </w:t>
      </w:r>
      <w:r w:rsidRPr="00573E69">
        <w:rPr>
          <w:rFonts w:ascii="Times New Roman" w:hAnsi="Times New Roman"/>
        </w:rPr>
        <w:tab/>
        <w:t>Ser miembro o no de la Empresa.</w:t>
      </w:r>
    </w:p>
    <w:p w14:paraId="61509D60"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c) </w:t>
      </w:r>
      <w:r w:rsidRPr="00573E69">
        <w:rPr>
          <w:rFonts w:ascii="Times New Roman" w:hAnsi="Times New Roman"/>
        </w:rPr>
        <w:tab/>
        <w:t>Residir en el área de influencia de la Empresa.</w:t>
      </w:r>
    </w:p>
    <w:p w14:paraId="6CB25BD1"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d)</w:t>
      </w:r>
      <w:r w:rsidRPr="00573E69">
        <w:rPr>
          <w:rFonts w:ascii="Times New Roman" w:hAnsi="Times New Roman"/>
        </w:rPr>
        <w:tab/>
        <w:t>Saber leer y escribir.</w:t>
      </w:r>
    </w:p>
    <w:p w14:paraId="11796002"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e) </w:t>
      </w:r>
      <w:r w:rsidRPr="00573E69">
        <w:rPr>
          <w:rFonts w:ascii="Times New Roman" w:hAnsi="Times New Roman"/>
        </w:rPr>
        <w:tab/>
        <w:t>Que domine las cuatro operaciones aritméticas.</w:t>
      </w:r>
    </w:p>
    <w:p w14:paraId="7864E299"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f) </w:t>
      </w:r>
      <w:r w:rsidRPr="00573E69">
        <w:rPr>
          <w:rFonts w:ascii="Times New Roman" w:hAnsi="Times New Roman"/>
        </w:rPr>
        <w:tab/>
        <w:t>Estar capacitado en administración de empresas y asociaciones.</w:t>
      </w:r>
    </w:p>
    <w:p w14:paraId="5155F86C"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g)</w:t>
      </w:r>
      <w:r w:rsidRPr="00573E69">
        <w:rPr>
          <w:rFonts w:ascii="Times New Roman" w:hAnsi="Times New Roman"/>
        </w:rPr>
        <w:tab/>
        <w:t>Rendir fianza o garantía.</w:t>
      </w:r>
    </w:p>
    <w:p w14:paraId="6A28365A" w14:textId="77777777" w:rsidR="00D576FC" w:rsidRPr="00573E69" w:rsidRDefault="00D576FC" w:rsidP="00D576FC">
      <w:pPr>
        <w:spacing w:line="360" w:lineRule="auto"/>
        <w:jc w:val="both"/>
        <w:rPr>
          <w:rFonts w:ascii="Times New Roman" w:hAnsi="Times New Roman"/>
        </w:rPr>
      </w:pPr>
    </w:p>
    <w:p w14:paraId="23BA02D9"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52.</w:t>
      </w:r>
      <w:r w:rsidRPr="00573E69">
        <w:rPr>
          <w:rFonts w:ascii="Times New Roman" w:hAnsi="Times New Roman"/>
        </w:rPr>
        <w:tab/>
        <w:t xml:space="preserve">El Administrador depende del Gerente de la Empresa y tendrá las funciones que éste le designe. </w:t>
      </w:r>
    </w:p>
    <w:p w14:paraId="320C04BE" w14:textId="77777777" w:rsidR="00D576FC" w:rsidRPr="00573E69" w:rsidRDefault="00D576FC" w:rsidP="00D576FC">
      <w:pPr>
        <w:spacing w:line="360" w:lineRule="auto"/>
        <w:jc w:val="both"/>
        <w:rPr>
          <w:rFonts w:ascii="Times New Roman" w:hAnsi="Times New Roman"/>
        </w:rPr>
      </w:pPr>
    </w:p>
    <w:p w14:paraId="121EB28F"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53.</w:t>
      </w:r>
      <w:r w:rsidRPr="00573E69">
        <w:rPr>
          <w:rFonts w:ascii="Times New Roman" w:hAnsi="Times New Roman"/>
        </w:rPr>
        <w:tab/>
        <w:t xml:space="preserve">El Comité de Crédito estará integrado por tres (3) miembros, debiendo formar parte de dicho Comité la Vicepresidencia de la Junta Directiva, la Presidencia del Órgano Fiscalizador y un tercero designado por estos. Si fuere necesario aumentar el número de integrantes, se someterá a decisión y elección de la Asamblea General, debiendo ser siempre un número impar. </w:t>
      </w:r>
    </w:p>
    <w:p w14:paraId="3EB4E101" w14:textId="77777777" w:rsidR="00D576FC" w:rsidRPr="00573E69" w:rsidRDefault="00D576FC" w:rsidP="00D576FC">
      <w:pPr>
        <w:spacing w:line="360" w:lineRule="auto"/>
        <w:jc w:val="both"/>
        <w:rPr>
          <w:rFonts w:ascii="Times New Roman" w:hAnsi="Times New Roman"/>
        </w:rPr>
      </w:pPr>
    </w:p>
    <w:p w14:paraId="3C28C106"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54.</w:t>
      </w:r>
      <w:r w:rsidRPr="00573E69">
        <w:rPr>
          <w:rFonts w:ascii="Times New Roman" w:hAnsi="Times New Roman"/>
        </w:rPr>
        <w:tab/>
        <w:t>Son responsabilidades del Comité de Crédito.</w:t>
      </w:r>
    </w:p>
    <w:p w14:paraId="0281DEF9"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a) </w:t>
      </w:r>
      <w:r w:rsidRPr="00573E69">
        <w:rPr>
          <w:rFonts w:ascii="Times New Roman" w:hAnsi="Times New Roman"/>
        </w:rPr>
        <w:tab/>
        <w:t xml:space="preserve">Elaborar, modificar y aplicar el Reglamento de Crédito por los bienes y servicios prestados. </w:t>
      </w:r>
    </w:p>
    <w:p w14:paraId="4B539720"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b)          Resolver solicitudes sobre formas y plazos de pago, conforme a lo dispuesto en el Reglamento.</w:t>
      </w:r>
    </w:p>
    <w:p w14:paraId="60D987F5"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c) </w:t>
      </w:r>
      <w:r w:rsidRPr="00573E69">
        <w:rPr>
          <w:rFonts w:ascii="Times New Roman" w:hAnsi="Times New Roman"/>
        </w:rPr>
        <w:tab/>
        <w:t>Controlar los créditos, examinar y solucionar problemas relacionados con el cumplimiento de los créditos por los deudores, recomendar y aprobar acuerdos.</w:t>
      </w:r>
    </w:p>
    <w:p w14:paraId="1441B0FA"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e) </w:t>
      </w:r>
      <w:r w:rsidRPr="00573E69">
        <w:rPr>
          <w:rFonts w:ascii="Times New Roman" w:hAnsi="Times New Roman"/>
        </w:rPr>
        <w:tab/>
        <w:t xml:space="preserve">Otras actividades asignadas por el gerente, para el cumplimiento de sus funciones. </w:t>
      </w:r>
    </w:p>
    <w:p w14:paraId="372F1AAC" w14:textId="77777777" w:rsidR="00D576FC" w:rsidRPr="00573E69" w:rsidRDefault="00D576FC" w:rsidP="00D576FC">
      <w:pPr>
        <w:pStyle w:val="Ttulo1"/>
        <w:jc w:val="left"/>
        <w:rPr>
          <w:rFonts w:ascii="Times New Roman" w:hAnsi="Times New Roman" w:cs="Times New Roman"/>
          <w:sz w:val="22"/>
          <w:szCs w:val="22"/>
        </w:rPr>
      </w:pPr>
    </w:p>
    <w:p w14:paraId="251F06A3" w14:textId="77777777" w:rsidR="00D576FC" w:rsidRPr="00573E69" w:rsidRDefault="00D576FC" w:rsidP="00D576FC">
      <w:pPr>
        <w:pStyle w:val="Ttulo1"/>
        <w:rPr>
          <w:rFonts w:ascii="Times New Roman" w:hAnsi="Times New Roman" w:cs="Times New Roman"/>
          <w:sz w:val="22"/>
          <w:szCs w:val="22"/>
        </w:rPr>
      </w:pPr>
      <w:r w:rsidRPr="00573E69">
        <w:rPr>
          <w:rFonts w:ascii="Times New Roman" w:hAnsi="Times New Roman" w:cs="Times New Roman"/>
          <w:sz w:val="22"/>
          <w:szCs w:val="22"/>
        </w:rPr>
        <w:t>SECCION V</w:t>
      </w:r>
    </w:p>
    <w:p w14:paraId="324E6000" w14:textId="77777777" w:rsidR="00D576FC" w:rsidRPr="00573E69" w:rsidRDefault="00D576FC" w:rsidP="00D576FC">
      <w:pPr>
        <w:spacing w:line="360" w:lineRule="auto"/>
        <w:jc w:val="center"/>
        <w:rPr>
          <w:rFonts w:ascii="Times New Roman" w:hAnsi="Times New Roman"/>
          <w:b/>
        </w:rPr>
      </w:pPr>
      <w:r w:rsidRPr="00573E69">
        <w:rPr>
          <w:rFonts w:ascii="Times New Roman" w:hAnsi="Times New Roman"/>
          <w:b/>
        </w:rPr>
        <w:t xml:space="preserve">ÓRGANO FISCALIZADOR </w:t>
      </w:r>
    </w:p>
    <w:p w14:paraId="03C5B01A"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55.</w:t>
      </w:r>
      <w:r w:rsidRPr="00573E69">
        <w:rPr>
          <w:rFonts w:ascii="Times New Roman" w:hAnsi="Times New Roman"/>
        </w:rPr>
        <w:tab/>
        <w:t xml:space="preserve">La Asamblea General elegirá periódicamente de su seno, un Órgano Fiscalizador, compuesto por un mínimo de tres (3) miembros. </w:t>
      </w:r>
    </w:p>
    <w:p w14:paraId="52018F97" w14:textId="77777777" w:rsidR="00D576FC" w:rsidRPr="00573E69" w:rsidRDefault="00D576FC" w:rsidP="00D576FC">
      <w:pPr>
        <w:spacing w:line="360" w:lineRule="auto"/>
        <w:jc w:val="both"/>
        <w:rPr>
          <w:rFonts w:ascii="Times New Roman" w:hAnsi="Times New Roman"/>
        </w:rPr>
      </w:pPr>
    </w:p>
    <w:p w14:paraId="20EE6BE6"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56.</w:t>
      </w:r>
      <w:r w:rsidRPr="00573E69">
        <w:rPr>
          <w:rFonts w:ascii="Times New Roman" w:hAnsi="Times New Roman"/>
        </w:rPr>
        <w:tab/>
        <w:t xml:space="preserve">Para ser miembro del Órgano Fiscalizador se requerirá lo mismo que para ser miembro de la Junta Directiva, según el Artículo 34 de este Estatuto. </w:t>
      </w:r>
    </w:p>
    <w:p w14:paraId="75AE1A70" w14:textId="77777777" w:rsidR="00D576FC" w:rsidRPr="00573E69" w:rsidRDefault="00D576FC" w:rsidP="00D576FC">
      <w:pPr>
        <w:spacing w:line="360" w:lineRule="auto"/>
        <w:jc w:val="both"/>
        <w:rPr>
          <w:rFonts w:ascii="Times New Roman" w:hAnsi="Times New Roman"/>
        </w:rPr>
      </w:pPr>
    </w:p>
    <w:p w14:paraId="33392A42"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57.</w:t>
      </w:r>
      <w:r w:rsidRPr="00573E69">
        <w:rPr>
          <w:rFonts w:ascii="Times New Roman" w:hAnsi="Times New Roman"/>
        </w:rPr>
        <w:tab/>
        <w:t xml:space="preserve">En la Asamblea General Ordinaria, deberá elegirse una Presidencia, una Secretaría y Vocalía, según la capacidad y experiencia. En caso que el Órgano de Fiscalización se estructure por más de tres (3) miembros, se aumentará el número de vocales debiendo ser siempre impar. </w:t>
      </w:r>
    </w:p>
    <w:p w14:paraId="3316EB49" w14:textId="77777777" w:rsidR="00D576FC" w:rsidRPr="00573E69" w:rsidRDefault="00D576FC" w:rsidP="00D576FC">
      <w:pPr>
        <w:spacing w:line="360" w:lineRule="auto"/>
        <w:jc w:val="both"/>
        <w:rPr>
          <w:rFonts w:ascii="Times New Roman" w:hAnsi="Times New Roman"/>
        </w:rPr>
      </w:pPr>
    </w:p>
    <w:p w14:paraId="114D2A09"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58.</w:t>
      </w:r>
      <w:r w:rsidRPr="00573E69">
        <w:rPr>
          <w:rFonts w:ascii="Times New Roman" w:hAnsi="Times New Roman"/>
        </w:rPr>
        <w:tab/>
        <w:t>Los miembros del Órgano Fiscalizador durarán en sus funciones dos años, pudiendo ser reelectos por un período más. Después de dos periodos consecutivos será necesario que los miembros del Órgano Fiscalizador queden vacantes por dos años, pudiendo ser electos en la Junta Directiva, si fuera requerido o necesario.</w:t>
      </w:r>
    </w:p>
    <w:p w14:paraId="58525EEE" w14:textId="77777777" w:rsidR="00D576FC" w:rsidRPr="00573E69" w:rsidRDefault="00D576FC" w:rsidP="00D576FC">
      <w:pPr>
        <w:spacing w:line="360" w:lineRule="auto"/>
        <w:jc w:val="both"/>
        <w:rPr>
          <w:rFonts w:ascii="Times New Roman" w:hAnsi="Times New Roman"/>
        </w:rPr>
      </w:pPr>
    </w:p>
    <w:p w14:paraId="6B10AB1F"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59.</w:t>
      </w:r>
      <w:r w:rsidRPr="00573E69">
        <w:rPr>
          <w:rFonts w:ascii="Times New Roman" w:hAnsi="Times New Roman"/>
        </w:rPr>
        <w:tab/>
        <w:t>El Órgano Fiscalizador sesionará por lo menos una vez al mes y de lo tratado en las reuniones, quedará constancia en su libro de actas respectivo.</w:t>
      </w:r>
    </w:p>
    <w:p w14:paraId="7981BC38" w14:textId="77777777" w:rsidR="00D576FC" w:rsidRPr="00573E69" w:rsidRDefault="00D576FC" w:rsidP="00D576FC">
      <w:pPr>
        <w:spacing w:line="360" w:lineRule="auto"/>
        <w:jc w:val="both"/>
        <w:rPr>
          <w:rFonts w:ascii="Times New Roman" w:hAnsi="Times New Roman"/>
        </w:rPr>
      </w:pPr>
    </w:p>
    <w:p w14:paraId="011EA935"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60.</w:t>
      </w:r>
      <w:r w:rsidRPr="00573E69">
        <w:rPr>
          <w:rFonts w:ascii="Times New Roman" w:hAnsi="Times New Roman"/>
        </w:rPr>
        <w:tab/>
        <w:t>Las decisiones del Órgano Fiscalizador serán tomadas por mayoría simple.</w:t>
      </w:r>
    </w:p>
    <w:p w14:paraId="104E0949" w14:textId="77777777" w:rsidR="00D576FC" w:rsidRPr="00573E69" w:rsidRDefault="00D576FC" w:rsidP="00D576FC">
      <w:pPr>
        <w:spacing w:line="360" w:lineRule="auto"/>
        <w:jc w:val="both"/>
        <w:rPr>
          <w:rFonts w:ascii="Times New Roman" w:hAnsi="Times New Roman"/>
        </w:rPr>
      </w:pPr>
    </w:p>
    <w:p w14:paraId="1CC6DD63"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61.</w:t>
      </w:r>
      <w:r w:rsidRPr="00573E69">
        <w:rPr>
          <w:rFonts w:ascii="Times New Roman" w:hAnsi="Times New Roman"/>
        </w:rPr>
        <w:tab/>
        <w:t>Son atribuciones del Órgano Fiscalizador:</w:t>
      </w:r>
    </w:p>
    <w:p w14:paraId="1427CFDC"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 Verificar todas las operaciones contables y financieras de la Empresa.</w:t>
      </w:r>
    </w:p>
    <w:p w14:paraId="565DDF2F"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b) Realizar arqueos de caja, cada vez que lo estime conveniente.</w:t>
      </w:r>
    </w:p>
    <w:p w14:paraId="6A47EF5E"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c) Practicar u ordenar que se realicen auditorias, por lo menos una vez al año.</w:t>
      </w:r>
    </w:p>
    <w:p w14:paraId="64B6D0D9"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d) Dictaminar los Estados Financieros preparados por la Junta Directiva.</w:t>
      </w:r>
    </w:p>
    <w:p w14:paraId="5476FDA8"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e) Verificar todas las operaciones financieras y cualquiera otra que realice la Empresa.</w:t>
      </w:r>
    </w:p>
    <w:p w14:paraId="73EDF44A"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f) Convocar a la Asamblea General según los términos de los artículos No. 20, 21 y 22 de estos Estatutos.</w:t>
      </w:r>
    </w:p>
    <w:p w14:paraId="0AC1A80F"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g) Comprobar la legalidad de los títulos valores u otros documentos extendidos a favor de la Empresa.</w:t>
      </w:r>
    </w:p>
    <w:p w14:paraId="4258ED97"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h) Elaborar un plan anual de trabajo y su presupuesto.</w:t>
      </w:r>
    </w:p>
    <w:p w14:paraId="689F7ECA"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i) Presentar informe de su gestión a la Asamblea General.</w:t>
      </w:r>
    </w:p>
    <w:p w14:paraId="49CFE96B"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j) Cualquier otra necesaria para el cumplimiento de sus obligaciones estatutarias.</w:t>
      </w:r>
    </w:p>
    <w:p w14:paraId="483A8623" w14:textId="77777777" w:rsidR="00D576FC" w:rsidRPr="00573E69" w:rsidRDefault="00D576FC" w:rsidP="00D576FC">
      <w:pPr>
        <w:spacing w:line="360" w:lineRule="auto"/>
        <w:jc w:val="both"/>
        <w:rPr>
          <w:rFonts w:ascii="Times New Roman" w:hAnsi="Times New Roman"/>
        </w:rPr>
      </w:pPr>
    </w:p>
    <w:p w14:paraId="0838C582"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62.</w:t>
      </w:r>
      <w:r w:rsidRPr="00573E69">
        <w:rPr>
          <w:rFonts w:ascii="Times New Roman" w:hAnsi="Times New Roman"/>
        </w:rPr>
        <w:tab/>
        <w:t>El resultado de las acciones específicas realizadas por el Órgano Fiscalizador, se hará del conocimiento de la Junta Directiva.</w:t>
      </w:r>
    </w:p>
    <w:p w14:paraId="04FDC913" w14:textId="77777777" w:rsidR="00D576FC" w:rsidRPr="00573E69" w:rsidRDefault="00D576FC" w:rsidP="00D576FC">
      <w:pPr>
        <w:spacing w:line="360" w:lineRule="auto"/>
        <w:jc w:val="both"/>
        <w:rPr>
          <w:rFonts w:ascii="Times New Roman" w:hAnsi="Times New Roman"/>
        </w:rPr>
      </w:pPr>
    </w:p>
    <w:p w14:paraId="17177DE6"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63.</w:t>
      </w:r>
      <w:r w:rsidRPr="00573E69">
        <w:rPr>
          <w:rFonts w:ascii="Times New Roman" w:hAnsi="Times New Roman"/>
        </w:rPr>
        <w:tab/>
        <w:t>El Órgano Fiscalizador deberá informar por escrito a la Asamblea General sobre el desempeño de sus funciones.</w:t>
      </w:r>
    </w:p>
    <w:p w14:paraId="7B45A988" w14:textId="77777777" w:rsidR="00D576FC" w:rsidRPr="00573E69" w:rsidRDefault="00D576FC" w:rsidP="00D576FC">
      <w:pPr>
        <w:spacing w:line="360" w:lineRule="auto"/>
        <w:jc w:val="both"/>
        <w:rPr>
          <w:rFonts w:ascii="Times New Roman" w:hAnsi="Times New Roman"/>
        </w:rPr>
      </w:pPr>
    </w:p>
    <w:p w14:paraId="3A85C376"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64.</w:t>
      </w:r>
      <w:r w:rsidRPr="00573E69">
        <w:rPr>
          <w:rFonts w:ascii="Times New Roman" w:hAnsi="Times New Roman"/>
        </w:rPr>
        <w:tab/>
        <w:t xml:space="preserve">El Órgano Fiscalizador tendrá todas las facultades necesarias para fiscalizar, revisar procedimientos administrativos y contables o investigar por sí o en forma delegada, cualquier irregularidad de orden legal, financiero o económico - administrativo que se le denuncie o detectare en Empresa. Los órganos administrativos de la Empresa estarán obligados a facilitarle al efecto, el conocimiento de todos los libros y documentos que el Órgano Fiscalizador estime necesarios. El Órgano deberá actuar de manera conjunta. </w:t>
      </w:r>
    </w:p>
    <w:p w14:paraId="38A865DA" w14:textId="77777777" w:rsidR="00D576FC" w:rsidRPr="00573E69" w:rsidRDefault="00D576FC" w:rsidP="00D576FC">
      <w:pPr>
        <w:spacing w:line="360" w:lineRule="auto"/>
        <w:jc w:val="both"/>
        <w:rPr>
          <w:rFonts w:ascii="Times New Roman" w:hAnsi="Times New Roman"/>
        </w:rPr>
      </w:pPr>
    </w:p>
    <w:p w14:paraId="2F5829D3"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65.</w:t>
      </w:r>
      <w:r w:rsidRPr="00573E69">
        <w:rPr>
          <w:rFonts w:ascii="Times New Roman" w:hAnsi="Times New Roman"/>
        </w:rPr>
        <w:tab/>
        <w:t>De ser necesario, en el presupuesto anual de la Empresa se establecerá una partida para sufragar los gastos del Órgano Fiscalizador, para lo cual, éste presentará oportunamente a la Junta Directiva su plan anual de actividades.</w:t>
      </w:r>
    </w:p>
    <w:p w14:paraId="64493E05" w14:textId="77777777" w:rsidR="00D576FC" w:rsidRPr="00573E69" w:rsidRDefault="00D576FC" w:rsidP="00D576FC">
      <w:pPr>
        <w:spacing w:line="360" w:lineRule="auto"/>
        <w:jc w:val="both"/>
        <w:rPr>
          <w:rFonts w:ascii="Times New Roman" w:hAnsi="Times New Roman"/>
        </w:rPr>
      </w:pPr>
    </w:p>
    <w:p w14:paraId="68DD32C3"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66.</w:t>
      </w:r>
      <w:r w:rsidRPr="00573E69">
        <w:rPr>
          <w:rFonts w:ascii="Times New Roman" w:hAnsi="Times New Roman"/>
        </w:rPr>
        <w:tab/>
        <w:t>Los miembros del Órgano Fiscalizador cesarán en sus funciones por las razones contenidas en el artículo 37 de este Estatuto.</w:t>
      </w:r>
    </w:p>
    <w:p w14:paraId="08F140BB" w14:textId="77777777" w:rsidR="00D576FC" w:rsidRPr="00573E69" w:rsidRDefault="00D576FC" w:rsidP="00D576FC">
      <w:pPr>
        <w:spacing w:line="360" w:lineRule="auto"/>
        <w:rPr>
          <w:rFonts w:ascii="Times New Roman" w:hAnsi="Times New Roman"/>
        </w:rPr>
      </w:pPr>
    </w:p>
    <w:p w14:paraId="2A4CE9E7"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67.</w:t>
      </w:r>
      <w:r w:rsidRPr="00573E69">
        <w:rPr>
          <w:rFonts w:ascii="Times New Roman" w:hAnsi="Times New Roman"/>
        </w:rPr>
        <w:tab/>
        <w:t xml:space="preserve">La(s) Vocalía(s) del Órgano Fiscalizador cubrirá(n) temporalmente la(s) vacante(s) que ocurran en este organismo. La Asamblea Ordinaria más próxima ratificará a los sustitutos o elegirá a nuevos miembros en propiedad, por el tiempo que faltare para terminar el período vigente. </w:t>
      </w:r>
    </w:p>
    <w:p w14:paraId="63B5FD96" w14:textId="77777777" w:rsidR="00D576FC" w:rsidRPr="00573E69" w:rsidRDefault="00D576FC" w:rsidP="00D576FC">
      <w:pPr>
        <w:spacing w:line="360" w:lineRule="auto"/>
        <w:jc w:val="both"/>
        <w:rPr>
          <w:rFonts w:ascii="Times New Roman" w:hAnsi="Times New Roman"/>
        </w:rPr>
      </w:pPr>
    </w:p>
    <w:p w14:paraId="57CE45F2"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68.</w:t>
      </w:r>
      <w:r w:rsidRPr="00573E69">
        <w:rPr>
          <w:rFonts w:ascii="Times New Roman" w:hAnsi="Times New Roman"/>
        </w:rPr>
        <w:tab/>
        <w:t>Las recomendaciones que hiciere el Órgano Fiscalizador serán de obligatorio cumplimiento por la Junta Directiva. En caso de conflicto sobre el cumplimiento de las recomendaciones, decidirá la Asamblea General de afiliados.</w:t>
      </w:r>
    </w:p>
    <w:p w14:paraId="1F5E48AE" w14:textId="77777777" w:rsidR="00D576FC" w:rsidRPr="00573E69" w:rsidRDefault="00D576FC" w:rsidP="00D576FC">
      <w:pPr>
        <w:spacing w:line="360" w:lineRule="auto"/>
        <w:jc w:val="both"/>
        <w:rPr>
          <w:rFonts w:ascii="Times New Roman" w:hAnsi="Times New Roman"/>
        </w:rPr>
      </w:pPr>
    </w:p>
    <w:p w14:paraId="7F170709"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69.</w:t>
      </w:r>
      <w:r w:rsidRPr="00573E69">
        <w:rPr>
          <w:rFonts w:ascii="Times New Roman" w:hAnsi="Times New Roman"/>
        </w:rPr>
        <w:tab/>
        <w:t>El Órgano Fiscalizador será solidariamente responsable con la Junta Directiva en los términos establecidos en el artículo 36 de estos Estatutos.</w:t>
      </w:r>
    </w:p>
    <w:p w14:paraId="3175DD94" w14:textId="77777777" w:rsidR="00D576FC" w:rsidRPr="00573E69" w:rsidRDefault="00D576FC" w:rsidP="00D576FC">
      <w:pPr>
        <w:spacing w:line="360" w:lineRule="auto"/>
        <w:jc w:val="both"/>
        <w:rPr>
          <w:rFonts w:ascii="Times New Roman" w:hAnsi="Times New Roman"/>
        </w:rPr>
      </w:pPr>
    </w:p>
    <w:p w14:paraId="11C2539B"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70.</w:t>
      </w:r>
      <w:r w:rsidRPr="00573E69">
        <w:rPr>
          <w:rFonts w:ascii="Times New Roman" w:hAnsi="Times New Roman"/>
        </w:rPr>
        <w:tab/>
        <w:t>El Órgano Fiscalizador no puede intervenir en los actos administrativos de exclusiva competencia de la Junta Directiva y la Gerencia o de cualquier otro organismo.</w:t>
      </w:r>
    </w:p>
    <w:p w14:paraId="670E16CE" w14:textId="77777777" w:rsidR="00D576FC" w:rsidRPr="00573E69" w:rsidRDefault="00D576FC" w:rsidP="00D576FC">
      <w:pPr>
        <w:spacing w:line="360" w:lineRule="auto"/>
        <w:jc w:val="both"/>
        <w:rPr>
          <w:rFonts w:ascii="Times New Roman" w:hAnsi="Times New Roman"/>
        </w:rPr>
      </w:pPr>
    </w:p>
    <w:p w14:paraId="228DD134"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71.</w:t>
      </w:r>
      <w:r w:rsidRPr="00573E69">
        <w:rPr>
          <w:rFonts w:ascii="Times New Roman" w:hAnsi="Times New Roman"/>
        </w:rPr>
        <w:tab/>
        <w:t>La función de Fiscalización puede ser completada o auxiliada en áreas específicas que para tal fin indique el Órgano Fiscalizador y podrá recaer en:</w:t>
      </w:r>
    </w:p>
    <w:p w14:paraId="359F6EBD"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lastRenderedPageBreak/>
        <w:t xml:space="preserve">a) </w:t>
      </w:r>
      <w:r w:rsidRPr="00573E69">
        <w:rPr>
          <w:rFonts w:ascii="Times New Roman" w:hAnsi="Times New Roman"/>
        </w:rPr>
        <w:tab/>
        <w:t>Oficina de Desarrollo del Sector Social de la Economía (O.D.S) o del organismo que lo sustituya.</w:t>
      </w:r>
    </w:p>
    <w:p w14:paraId="40682100"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b) </w:t>
      </w:r>
      <w:r w:rsidRPr="00573E69">
        <w:rPr>
          <w:rFonts w:ascii="Times New Roman" w:hAnsi="Times New Roman"/>
        </w:rPr>
        <w:tab/>
        <w:t>Organismos de integración y auxiliares del Sector Social de la Economía</w:t>
      </w:r>
    </w:p>
    <w:p w14:paraId="75C6DCC1"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c) </w:t>
      </w:r>
      <w:r w:rsidRPr="00573E69">
        <w:rPr>
          <w:rFonts w:ascii="Times New Roman" w:hAnsi="Times New Roman"/>
        </w:rPr>
        <w:tab/>
      </w:r>
      <w:proofErr w:type="spellStart"/>
      <w:r w:rsidRPr="00573E69">
        <w:rPr>
          <w:rFonts w:ascii="Times New Roman" w:hAnsi="Times New Roman"/>
        </w:rPr>
        <w:t>Auditoria</w:t>
      </w:r>
      <w:proofErr w:type="spellEnd"/>
      <w:r w:rsidRPr="00573E69">
        <w:rPr>
          <w:rFonts w:ascii="Times New Roman" w:hAnsi="Times New Roman"/>
        </w:rPr>
        <w:t xml:space="preserve"> Interna y/o externa.</w:t>
      </w:r>
    </w:p>
    <w:p w14:paraId="690FDD8F"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d)         Comisiones especiales.</w:t>
      </w:r>
    </w:p>
    <w:p w14:paraId="20B3A41F" w14:textId="77777777" w:rsidR="00D576FC" w:rsidRPr="00573E69" w:rsidRDefault="00D576FC" w:rsidP="00D576FC">
      <w:pPr>
        <w:spacing w:line="360" w:lineRule="auto"/>
        <w:jc w:val="both"/>
        <w:rPr>
          <w:rFonts w:ascii="Times New Roman" w:hAnsi="Times New Roman"/>
        </w:rPr>
      </w:pPr>
    </w:p>
    <w:p w14:paraId="26AC05B1"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72. Para el cumplimiento de sus funciones los organismos complementarios y auxiliares dependerán del Órgano Fiscalizador. Su selección la realizará el Órgano Fiscalizador y su contratación la Junta Directiva. La Junta Directiva no podrá separar, suspender y despedir a los organismos complementarios auxiliares de Fiscalización, sin la autorización del Órgano Fiscalizador o de la Asamblea General.</w:t>
      </w:r>
    </w:p>
    <w:p w14:paraId="30631545"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   </w:t>
      </w:r>
      <w:r w:rsidRPr="00573E69">
        <w:rPr>
          <w:rFonts w:ascii="Times New Roman" w:hAnsi="Times New Roman"/>
        </w:rPr>
        <w:tab/>
      </w:r>
    </w:p>
    <w:p w14:paraId="6433B3DB" w14:textId="77777777" w:rsidR="00D576FC" w:rsidRPr="00573E69" w:rsidRDefault="00D576FC" w:rsidP="00D576FC">
      <w:pPr>
        <w:jc w:val="center"/>
        <w:rPr>
          <w:rFonts w:ascii="Times New Roman" w:hAnsi="Times New Roman"/>
          <w:b/>
          <w:bCs/>
        </w:rPr>
      </w:pPr>
    </w:p>
    <w:p w14:paraId="2E87D6D0" w14:textId="77777777" w:rsidR="00D576FC" w:rsidRPr="00573E69" w:rsidRDefault="00D576FC" w:rsidP="00D576FC">
      <w:pPr>
        <w:jc w:val="center"/>
        <w:rPr>
          <w:rFonts w:ascii="Times New Roman" w:hAnsi="Times New Roman"/>
          <w:b/>
          <w:bCs/>
        </w:rPr>
      </w:pPr>
      <w:r w:rsidRPr="00573E69">
        <w:rPr>
          <w:rFonts w:ascii="Times New Roman" w:hAnsi="Times New Roman"/>
          <w:b/>
          <w:bCs/>
        </w:rPr>
        <w:t>CAPITULO V</w:t>
      </w:r>
    </w:p>
    <w:p w14:paraId="2C48C5E0" w14:textId="77777777" w:rsidR="00D576FC" w:rsidRPr="00573E69" w:rsidRDefault="00D576FC" w:rsidP="00D576FC">
      <w:pPr>
        <w:jc w:val="center"/>
        <w:rPr>
          <w:rFonts w:ascii="Times New Roman" w:hAnsi="Times New Roman"/>
          <w:b/>
          <w:bCs/>
        </w:rPr>
      </w:pPr>
      <w:r w:rsidRPr="00573E69">
        <w:rPr>
          <w:rFonts w:ascii="Times New Roman" w:hAnsi="Times New Roman"/>
          <w:b/>
          <w:bCs/>
        </w:rPr>
        <w:t>DE LOS RECURSOS ECONOMICOS</w:t>
      </w:r>
    </w:p>
    <w:p w14:paraId="7EDBF3D2" w14:textId="77777777" w:rsidR="00D576FC" w:rsidRPr="00573E69" w:rsidRDefault="00D576FC" w:rsidP="00D576FC">
      <w:pPr>
        <w:jc w:val="center"/>
        <w:rPr>
          <w:rFonts w:ascii="Times New Roman" w:hAnsi="Times New Roman"/>
          <w:b/>
          <w:bCs/>
        </w:rPr>
      </w:pPr>
    </w:p>
    <w:p w14:paraId="5725AA23" w14:textId="77777777" w:rsidR="00D576FC" w:rsidRPr="00573E69" w:rsidRDefault="00D576FC" w:rsidP="00D576FC">
      <w:pPr>
        <w:jc w:val="center"/>
        <w:rPr>
          <w:rFonts w:ascii="Times New Roman" w:hAnsi="Times New Roman"/>
          <w:b/>
          <w:bCs/>
        </w:rPr>
      </w:pPr>
      <w:r w:rsidRPr="00573E69">
        <w:rPr>
          <w:rFonts w:ascii="Times New Roman" w:hAnsi="Times New Roman"/>
          <w:b/>
          <w:bCs/>
        </w:rPr>
        <w:t>SECCION I</w:t>
      </w:r>
    </w:p>
    <w:p w14:paraId="5AFCDB74" w14:textId="77777777" w:rsidR="00D576FC" w:rsidRPr="00573E69" w:rsidRDefault="00D576FC" w:rsidP="00D576FC">
      <w:pPr>
        <w:jc w:val="center"/>
        <w:rPr>
          <w:rFonts w:ascii="Times New Roman" w:hAnsi="Times New Roman"/>
          <w:b/>
          <w:bCs/>
        </w:rPr>
      </w:pPr>
      <w:r w:rsidRPr="00573E69">
        <w:rPr>
          <w:rFonts w:ascii="Times New Roman" w:hAnsi="Times New Roman"/>
          <w:b/>
          <w:bCs/>
        </w:rPr>
        <w:t>COMO SE CONSTITUYE</w:t>
      </w:r>
    </w:p>
    <w:p w14:paraId="317BC9B5" w14:textId="77777777" w:rsidR="00D576FC" w:rsidRPr="00573E69" w:rsidRDefault="00D576FC" w:rsidP="00D576FC">
      <w:pPr>
        <w:pStyle w:val="Textosinformato"/>
        <w:jc w:val="both"/>
        <w:rPr>
          <w:rFonts w:ascii="Times New Roman" w:eastAsia="MS Mincho" w:hAnsi="Times New Roman"/>
          <w:sz w:val="22"/>
          <w:szCs w:val="22"/>
        </w:rPr>
      </w:pPr>
    </w:p>
    <w:p w14:paraId="74F5F30D"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73.</w:t>
      </w:r>
      <w:r w:rsidRPr="00573E69">
        <w:rPr>
          <w:rFonts w:ascii="Times New Roman" w:hAnsi="Times New Roman"/>
        </w:rPr>
        <w:tab/>
        <w:t xml:space="preserve">Los recursos económicos de </w:t>
      </w:r>
      <w:proofErr w:type="gramStart"/>
      <w:r w:rsidRPr="00573E69">
        <w:rPr>
          <w:rFonts w:ascii="Times New Roman" w:hAnsi="Times New Roman"/>
        </w:rPr>
        <w:t>la  Organización</w:t>
      </w:r>
      <w:proofErr w:type="gramEnd"/>
      <w:r w:rsidRPr="00573E69">
        <w:rPr>
          <w:rFonts w:ascii="Times New Roman" w:hAnsi="Times New Roman"/>
        </w:rPr>
        <w:t xml:space="preserve"> serán variables pero nunca inferiores a ________________ lempiras </w:t>
      </w:r>
      <w:r w:rsidRPr="00573E69">
        <w:rPr>
          <w:rStyle w:val="Refdenotaalpie"/>
          <w:rFonts w:ascii="Times New Roman" w:hAnsi="Times New Roman"/>
        </w:rPr>
        <w:footnoteReference w:id="3"/>
      </w:r>
      <w:r w:rsidRPr="00573E69">
        <w:rPr>
          <w:rFonts w:ascii="Times New Roman" w:hAnsi="Times New Roman"/>
        </w:rPr>
        <w:t xml:space="preserve"> y podrán constituirse de la forma siguiente:</w:t>
      </w:r>
    </w:p>
    <w:p w14:paraId="1A7A32CF"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a) </w:t>
      </w:r>
      <w:r w:rsidRPr="00573E69">
        <w:rPr>
          <w:rFonts w:ascii="Times New Roman" w:hAnsi="Times New Roman"/>
        </w:rPr>
        <w:tab/>
        <w:t>Con las aportaciones que deberán ser de ______________ mensuales</w:t>
      </w:r>
      <w:r w:rsidRPr="00573E69">
        <w:rPr>
          <w:rStyle w:val="Refdenotaalpie"/>
          <w:rFonts w:ascii="Times New Roman" w:hAnsi="Times New Roman"/>
        </w:rPr>
        <w:footnoteReference w:id="4"/>
      </w:r>
      <w:r w:rsidRPr="00573E69">
        <w:rPr>
          <w:rFonts w:ascii="Times New Roman" w:hAnsi="Times New Roman"/>
        </w:rPr>
        <w:t xml:space="preserve">, el capital semilla, así como con los excedentes y las reservas acumuladas. </w:t>
      </w:r>
    </w:p>
    <w:p w14:paraId="5CFBF70E"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b) </w:t>
      </w:r>
      <w:r w:rsidRPr="00573E69">
        <w:rPr>
          <w:rFonts w:ascii="Times New Roman" w:hAnsi="Times New Roman"/>
        </w:rPr>
        <w:tab/>
        <w:t>Con los bienes e inmuebles, trabajo, industria y fuerza productiva que aporten los afiliados.</w:t>
      </w:r>
    </w:p>
    <w:p w14:paraId="4941B558"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c) </w:t>
      </w:r>
      <w:r w:rsidRPr="00573E69">
        <w:rPr>
          <w:rFonts w:ascii="Times New Roman" w:hAnsi="Times New Roman"/>
        </w:rPr>
        <w:tab/>
        <w:t>Con donaciones, legados, créditos, derechos y privilegios que se reciban de personas naturales o jurídicas nacionales o extranjeras.</w:t>
      </w:r>
    </w:p>
    <w:p w14:paraId="78D6C1F7"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d) </w:t>
      </w:r>
      <w:r w:rsidRPr="00573E69">
        <w:rPr>
          <w:rFonts w:ascii="Times New Roman" w:hAnsi="Times New Roman"/>
        </w:rPr>
        <w:tab/>
        <w:t xml:space="preserve">Con otros ingresos extraordinarios que perciban. </w:t>
      </w:r>
    </w:p>
    <w:p w14:paraId="61DC0821" w14:textId="77777777" w:rsidR="00D576FC" w:rsidRPr="00573E69" w:rsidRDefault="00D576FC" w:rsidP="00D576FC">
      <w:pPr>
        <w:spacing w:line="360" w:lineRule="auto"/>
        <w:jc w:val="both"/>
        <w:rPr>
          <w:rFonts w:ascii="Times New Roman" w:hAnsi="Times New Roman"/>
        </w:rPr>
      </w:pPr>
    </w:p>
    <w:p w14:paraId="5130CD4D"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Artículo 74. Los recursos económicos de </w:t>
      </w:r>
      <w:proofErr w:type="gramStart"/>
      <w:r w:rsidRPr="00573E69">
        <w:rPr>
          <w:rFonts w:ascii="Times New Roman" w:hAnsi="Times New Roman"/>
        </w:rPr>
        <w:t>la  Organización</w:t>
      </w:r>
      <w:proofErr w:type="gramEnd"/>
      <w:r w:rsidRPr="00573E69">
        <w:rPr>
          <w:rFonts w:ascii="Times New Roman" w:hAnsi="Times New Roman"/>
        </w:rPr>
        <w:t xml:space="preserve"> se utilizarán</w:t>
      </w:r>
      <w:r w:rsidRPr="00573E69">
        <w:rPr>
          <w:rStyle w:val="Refdenotaalpie"/>
          <w:rFonts w:ascii="Times New Roman" w:hAnsi="Times New Roman"/>
        </w:rPr>
        <w:footnoteReference w:id="5"/>
      </w:r>
      <w:r w:rsidRPr="00573E69">
        <w:rPr>
          <w:rFonts w:ascii="Times New Roman" w:hAnsi="Times New Roman"/>
        </w:rPr>
        <w:t>:</w:t>
      </w:r>
    </w:p>
    <w:p w14:paraId="5840F1B7"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a) </w:t>
      </w:r>
      <w:r w:rsidRPr="00573E69">
        <w:rPr>
          <w:rFonts w:ascii="Times New Roman" w:hAnsi="Times New Roman"/>
        </w:rPr>
        <w:tab/>
        <w:t>Para efectuar las operaciones sociales.</w:t>
      </w:r>
    </w:p>
    <w:p w14:paraId="4E85E527"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b) </w:t>
      </w:r>
      <w:r w:rsidRPr="00573E69">
        <w:rPr>
          <w:rFonts w:ascii="Times New Roman" w:hAnsi="Times New Roman"/>
        </w:rPr>
        <w:tab/>
        <w:t>Para pagar los gastos de administración y demás deudas de la Empresa.</w:t>
      </w:r>
    </w:p>
    <w:p w14:paraId="01B4E3AF" w14:textId="77777777" w:rsidR="00D576FC" w:rsidRPr="00573E69" w:rsidRDefault="00D576FC" w:rsidP="00D576FC">
      <w:pPr>
        <w:numPr>
          <w:ilvl w:val="0"/>
          <w:numId w:val="2"/>
        </w:numPr>
        <w:spacing w:after="0" w:line="360" w:lineRule="auto"/>
        <w:jc w:val="both"/>
        <w:rPr>
          <w:rFonts w:ascii="Times New Roman" w:hAnsi="Times New Roman"/>
        </w:rPr>
      </w:pPr>
      <w:r w:rsidRPr="00573E69">
        <w:rPr>
          <w:rFonts w:ascii="Times New Roman" w:hAnsi="Times New Roman"/>
        </w:rPr>
        <w:t>Otros acordados en Asamblea General, acorde a la actividad de la Empresa.</w:t>
      </w:r>
    </w:p>
    <w:p w14:paraId="138F743D" w14:textId="77777777" w:rsidR="00D576FC" w:rsidRPr="00573E69" w:rsidRDefault="00D576FC" w:rsidP="00D576FC">
      <w:pPr>
        <w:spacing w:line="360" w:lineRule="auto"/>
        <w:jc w:val="both"/>
        <w:rPr>
          <w:rFonts w:ascii="Times New Roman" w:hAnsi="Times New Roman"/>
        </w:rPr>
      </w:pPr>
    </w:p>
    <w:p w14:paraId="016AFC77"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75.</w:t>
      </w:r>
      <w:r w:rsidRPr="00573E69">
        <w:rPr>
          <w:rFonts w:ascii="Times New Roman" w:hAnsi="Times New Roman"/>
        </w:rPr>
        <w:tab/>
        <w:t xml:space="preserve">Los recursos económicos de </w:t>
      </w:r>
      <w:proofErr w:type="gramStart"/>
      <w:r w:rsidRPr="00573E69">
        <w:rPr>
          <w:rFonts w:ascii="Times New Roman" w:hAnsi="Times New Roman"/>
        </w:rPr>
        <w:t>la  Organización</w:t>
      </w:r>
      <w:proofErr w:type="gramEnd"/>
      <w:r w:rsidRPr="00573E69">
        <w:rPr>
          <w:rFonts w:ascii="Times New Roman" w:hAnsi="Times New Roman"/>
        </w:rPr>
        <w:t xml:space="preserve">  se emplearán exclusivamente para alcanzar sus objetivos. El no hacerlo se considera como causa de disolución de la Empresa y los que </w:t>
      </w:r>
      <w:r w:rsidRPr="00573E69">
        <w:rPr>
          <w:rFonts w:ascii="Times New Roman" w:hAnsi="Times New Roman"/>
        </w:rPr>
        <w:lastRenderedPageBreak/>
        <w:t>hicieren y autorizaren semejantes destinos, serán responsables solidariamente de los perjuicios que ocasionen a los afiliados y terceros.</w:t>
      </w:r>
    </w:p>
    <w:p w14:paraId="00642379" w14:textId="77777777" w:rsidR="00D576FC" w:rsidRPr="00573E69" w:rsidRDefault="00D576FC" w:rsidP="00D576FC">
      <w:pPr>
        <w:spacing w:line="360" w:lineRule="auto"/>
        <w:jc w:val="both"/>
        <w:rPr>
          <w:rFonts w:ascii="Times New Roman" w:hAnsi="Times New Roman"/>
        </w:rPr>
      </w:pPr>
    </w:p>
    <w:p w14:paraId="1CB17BF4"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76.</w:t>
      </w:r>
      <w:r w:rsidRPr="00573E69">
        <w:rPr>
          <w:rFonts w:ascii="Times New Roman" w:hAnsi="Times New Roman"/>
        </w:rPr>
        <w:tab/>
        <w:t xml:space="preserve">Las aportaciones y demás haberes de los afiliados estarán sujetas preferentemente a sus obligaciones con la </w:t>
      </w:r>
      <w:proofErr w:type="spellStart"/>
      <w:r w:rsidRPr="00573E69">
        <w:rPr>
          <w:rFonts w:ascii="Times New Roman" w:hAnsi="Times New Roman"/>
        </w:rPr>
        <w:t>Organizacion</w:t>
      </w:r>
      <w:proofErr w:type="spellEnd"/>
      <w:r w:rsidRPr="00573E69">
        <w:rPr>
          <w:rFonts w:ascii="Times New Roman" w:hAnsi="Times New Roman"/>
        </w:rPr>
        <w:t>.</w:t>
      </w:r>
    </w:p>
    <w:p w14:paraId="5FECF7F2" w14:textId="77777777" w:rsidR="00D576FC" w:rsidRPr="00573E69" w:rsidRDefault="00D576FC" w:rsidP="00D576FC">
      <w:pPr>
        <w:spacing w:line="360" w:lineRule="auto"/>
        <w:jc w:val="both"/>
        <w:rPr>
          <w:rFonts w:ascii="Times New Roman" w:hAnsi="Times New Roman"/>
        </w:rPr>
      </w:pPr>
    </w:p>
    <w:p w14:paraId="20F0EB1D"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77.</w:t>
      </w:r>
      <w:r w:rsidRPr="00573E69">
        <w:rPr>
          <w:rFonts w:ascii="Times New Roman" w:hAnsi="Times New Roman"/>
        </w:rPr>
        <w:tab/>
        <w:t xml:space="preserve">La </w:t>
      </w:r>
      <w:proofErr w:type="spellStart"/>
      <w:r w:rsidRPr="00573E69">
        <w:rPr>
          <w:rFonts w:ascii="Times New Roman" w:hAnsi="Times New Roman"/>
        </w:rPr>
        <w:t>Organizacion</w:t>
      </w:r>
      <w:proofErr w:type="spellEnd"/>
      <w:r w:rsidRPr="00573E69">
        <w:rPr>
          <w:rFonts w:ascii="Times New Roman" w:hAnsi="Times New Roman"/>
        </w:rPr>
        <w:t xml:space="preserve"> entregará a cada afiliado(a) una libreta personal en la cual se anotarán todas las aportaciones y junto a toda anotación o asiento, deberá ir la firma del tesorero o de la persona autorizada para ello. Los afiliados pueden comprobar los asientos de su libreta con el estado de cuenta en el libro correspondiente de la Empresa.</w:t>
      </w:r>
    </w:p>
    <w:p w14:paraId="55787619" w14:textId="77777777" w:rsidR="00D576FC" w:rsidRPr="00573E69" w:rsidRDefault="00D576FC" w:rsidP="00D576FC">
      <w:pPr>
        <w:jc w:val="both"/>
        <w:rPr>
          <w:rFonts w:ascii="Times New Roman" w:hAnsi="Times New Roman"/>
          <w:bCs/>
        </w:rPr>
      </w:pPr>
    </w:p>
    <w:p w14:paraId="095790A0" w14:textId="77777777" w:rsidR="00D576FC" w:rsidRPr="00573E69" w:rsidRDefault="00D576FC" w:rsidP="00D576FC">
      <w:pPr>
        <w:pStyle w:val="Ttulo1"/>
        <w:rPr>
          <w:rFonts w:ascii="Times New Roman" w:hAnsi="Times New Roman" w:cs="Times New Roman"/>
          <w:sz w:val="22"/>
          <w:szCs w:val="22"/>
        </w:rPr>
      </w:pPr>
      <w:r w:rsidRPr="00573E69">
        <w:rPr>
          <w:rFonts w:ascii="Times New Roman" w:hAnsi="Times New Roman" w:cs="Times New Roman"/>
          <w:sz w:val="22"/>
          <w:szCs w:val="22"/>
        </w:rPr>
        <w:t>DEL EJERCICIO SOCIAL Y DE LOS EXCEDENTES</w:t>
      </w:r>
    </w:p>
    <w:p w14:paraId="7F54010B" w14:textId="77777777" w:rsidR="00D576FC" w:rsidRPr="00573E69" w:rsidRDefault="00D576FC" w:rsidP="00D576FC">
      <w:pPr>
        <w:spacing w:line="360" w:lineRule="auto"/>
        <w:jc w:val="center"/>
        <w:rPr>
          <w:rFonts w:ascii="Times New Roman" w:hAnsi="Times New Roman"/>
          <w:b/>
        </w:rPr>
      </w:pPr>
    </w:p>
    <w:p w14:paraId="54B908AB"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78.</w:t>
      </w:r>
      <w:r w:rsidRPr="00573E69">
        <w:rPr>
          <w:rFonts w:ascii="Times New Roman" w:hAnsi="Times New Roman"/>
        </w:rPr>
        <w:tab/>
        <w:t xml:space="preserve">Son excedentes los saldos que a favor de la </w:t>
      </w:r>
      <w:proofErr w:type="spellStart"/>
      <w:r w:rsidRPr="00573E69">
        <w:rPr>
          <w:rFonts w:ascii="Times New Roman" w:hAnsi="Times New Roman"/>
        </w:rPr>
        <w:t>Organizacion</w:t>
      </w:r>
      <w:proofErr w:type="spellEnd"/>
      <w:r w:rsidRPr="00573E69">
        <w:rPr>
          <w:rFonts w:ascii="Times New Roman" w:hAnsi="Times New Roman"/>
        </w:rPr>
        <w:t xml:space="preserve"> resulten de sus operaciones al final de cada ejercicio social, después de descontar de todo el producto en el año, las compensaciones mensuales pagadas en el año, las prestaciones salariales y todos los gastos administrativos de la organización.</w:t>
      </w:r>
    </w:p>
    <w:p w14:paraId="598E63C2" w14:textId="77777777" w:rsidR="00D576FC" w:rsidRPr="00573E69" w:rsidRDefault="00D576FC" w:rsidP="00D576FC">
      <w:pPr>
        <w:spacing w:line="360" w:lineRule="auto"/>
        <w:jc w:val="both"/>
        <w:rPr>
          <w:rFonts w:ascii="Times New Roman" w:hAnsi="Times New Roman"/>
        </w:rPr>
      </w:pPr>
    </w:p>
    <w:p w14:paraId="4695E8EF"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79.</w:t>
      </w:r>
      <w:r w:rsidRPr="00573E69">
        <w:rPr>
          <w:rFonts w:ascii="Times New Roman" w:hAnsi="Times New Roman"/>
        </w:rPr>
        <w:tab/>
        <w:t xml:space="preserve">El ejercicio social de la </w:t>
      </w:r>
      <w:proofErr w:type="spellStart"/>
      <w:r w:rsidRPr="00573E69">
        <w:rPr>
          <w:rFonts w:ascii="Times New Roman" w:hAnsi="Times New Roman"/>
        </w:rPr>
        <w:t>Organizacion</w:t>
      </w:r>
      <w:proofErr w:type="spellEnd"/>
      <w:r w:rsidRPr="00573E69">
        <w:rPr>
          <w:rFonts w:ascii="Times New Roman" w:hAnsi="Times New Roman"/>
        </w:rPr>
        <w:t xml:space="preserve"> será de un año. Se iniciará el _________________ y se cerrará el _______________ de cada año.</w:t>
      </w:r>
      <w:r w:rsidRPr="00573E69">
        <w:rPr>
          <w:rStyle w:val="Refdenotaalpie"/>
          <w:rFonts w:ascii="Times New Roman" w:hAnsi="Times New Roman"/>
        </w:rPr>
        <w:footnoteReference w:id="6"/>
      </w:r>
    </w:p>
    <w:p w14:paraId="00160267" w14:textId="77777777" w:rsidR="00D576FC" w:rsidRPr="00573E69" w:rsidRDefault="00D576FC" w:rsidP="00D576FC">
      <w:pPr>
        <w:spacing w:line="360" w:lineRule="auto"/>
        <w:jc w:val="both"/>
        <w:rPr>
          <w:rFonts w:ascii="Times New Roman" w:hAnsi="Times New Roman"/>
        </w:rPr>
      </w:pPr>
    </w:p>
    <w:p w14:paraId="6766DA45"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Artículo 80. Los excedentes resultantes en el ejercicio social se distribuirán así: </w:t>
      </w:r>
    </w:p>
    <w:p w14:paraId="6FD07363"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a)</w:t>
      </w:r>
      <w:r w:rsidRPr="00573E69">
        <w:rPr>
          <w:rFonts w:ascii="Times New Roman" w:hAnsi="Times New Roman"/>
        </w:rPr>
        <w:tab/>
        <w:t xml:space="preserve">Un diez por ciento (10%) para el fondo de reserva legal, que será </w:t>
      </w:r>
      <w:proofErr w:type="spellStart"/>
      <w:r w:rsidRPr="00573E69">
        <w:rPr>
          <w:rFonts w:ascii="Times New Roman" w:hAnsi="Times New Roman"/>
        </w:rPr>
        <w:t>irrepartible</w:t>
      </w:r>
      <w:proofErr w:type="spellEnd"/>
      <w:r w:rsidRPr="00573E69">
        <w:rPr>
          <w:rFonts w:ascii="Times New Roman" w:hAnsi="Times New Roman"/>
        </w:rPr>
        <w:t xml:space="preserve"> y se destinará para cubrir las pérdidas. La acumulación anual de este fondo no deberá superar el monto equivalente a la quinta parte del total del haber social. Se procurará invertir esta reserva en los bonos o títulos de fácil convertibilidad, seguridad y rentabilidad emitidos preferentemente por organizaciones del Sector Social de la Economía, instituciones bancarias del Estado u otras del Sistema Financiero Nacional.</w:t>
      </w:r>
    </w:p>
    <w:p w14:paraId="2AE7A124"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b) </w:t>
      </w:r>
      <w:r w:rsidRPr="00573E69">
        <w:rPr>
          <w:rFonts w:ascii="Times New Roman" w:hAnsi="Times New Roman"/>
        </w:rPr>
        <w:tab/>
        <w:t xml:space="preserve">Para la formación de fondos especiales que acuerde la Junta Directiva y que ratifique la Asamblea General Ordinaria. </w:t>
      </w:r>
    </w:p>
    <w:p w14:paraId="131DA571"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c) </w:t>
      </w:r>
      <w:r w:rsidRPr="00573E69">
        <w:rPr>
          <w:rFonts w:ascii="Times New Roman" w:hAnsi="Times New Roman"/>
        </w:rPr>
        <w:tab/>
        <w:t>El saldo restante se distribuirá proporcionalmente entre los afiliados de acuerdo al valor de las aportaciones, igual sucederá con el porcentaje de capitalización. En este último se incluirá el capital semilla.</w:t>
      </w:r>
    </w:p>
    <w:p w14:paraId="73609ED6" w14:textId="77777777" w:rsidR="00D576FC" w:rsidRPr="00573E69" w:rsidRDefault="00D576FC" w:rsidP="00D576FC">
      <w:pPr>
        <w:spacing w:line="360" w:lineRule="auto"/>
        <w:ind w:left="705" w:hanging="705"/>
        <w:jc w:val="both"/>
        <w:rPr>
          <w:rFonts w:ascii="Times New Roman" w:hAnsi="Times New Roman"/>
        </w:rPr>
      </w:pPr>
      <w:r w:rsidRPr="00573E69">
        <w:rPr>
          <w:rFonts w:ascii="Times New Roman" w:hAnsi="Times New Roman"/>
        </w:rPr>
        <w:t xml:space="preserve">d) </w:t>
      </w:r>
      <w:r w:rsidRPr="00573E69">
        <w:rPr>
          <w:rFonts w:ascii="Times New Roman" w:hAnsi="Times New Roman"/>
        </w:rPr>
        <w:tab/>
        <w:t>El fondo de reserva legal se conservará en depósito en cuenta de alta rentabilidad en el sistema financiero formal o en el organismo central que corresponda.</w:t>
      </w:r>
    </w:p>
    <w:p w14:paraId="5CBA802F" w14:textId="77777777" w:rsidR="00D576FC" w:rsidRPr="00573E69" w:rsidRDefault="00D576FC" w:rsidP="00D576FC">
      <w:pPr>
        <w:spacing w:line="360" w:lineRule="auto"/>
        <w:jc w:val="both"/>
        <w:rPr>
          <w:rFonts w:ascii="Times New Roman" w:hAnsi="Times New Roman"/>
        </w:rPr>
      </w:pPr>
    </w:p>
    <w:p w14:paraId="79D4826F"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lastRenderedPageBreak/>
        <w:t>Artículo 81.</w:t>
      </w:r>
      <w:r w:rsidRPr="00573E69">
        <w:rPr>
          <w:rFonts w:ascii="Times New Roman" w:hAnsi="Times New Roman"/>
        </w:rPr>
        <w:tab/>
        <w:t xml:space="preserve">Los excedentes netos generados por operaciones con no afiliados no se destinarán por la Organización </w:t>
      </w:r>
      <w:proofErr w:type="gramStart"/>
      <w:r w:rsidRPr="00573E69">
        <w:rPr>
          <w:rFonts w:ascii="Times New Roman" w:hAnsi="Times New Roman"/>
        </w:rPr>
        <w:t>para  crear</w:t>
      </w:r>
      <w:proofErr w:type="gramEnd"/>
      <w:r w:rsidRPr="00573E69">
        <w:rPr>
          <w:rFonts w:ascii="Times New Roman" w:hAnsi="Times New Roman"/>
        </w:rPr>
        <w:t xml:space="preserve"> o fortalecer el fondo para programas y proyectos de desarrollo de la organización.</w:t>
      </w:r>
    </w:p>
    <w:p w14:paraId="689CC3B9" w14:textId="77777777" w:rsidR="00D576FC" w:rsidRPr="00573E69" w:rsidRDefault="00D576FC" w:rsidP="00D576FC">
      <w:pPr>
        <w:spacing w:line="360" w:lineRule="auto"/>
        <w:jc w:val="both"/>
        <w:rPr>
          <w:rFonts w:ascii="Times New Roman" w:hAnsi="Times New Roman"/>
        </w:rPr>
      </w:pPr>
    </w:p>
    <w:p w14:paraId="610D8385"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82.</w:t>
      </w:r>
      <w:r w:rsidRPr="00573E69">
        <w:rPr>
          <w:rFonts w:ascii="Times New Roman" w:hAnsi="Times New Roman"/>
        </w:rPr>
        <w:tab/>
        <w:t>Las pérdidas de un ejercicio social se cubrirán con el fondo de reserva legal. Si el fondo no fuera suficiente para cubrir esa pérdida, el saldo se diferirá para los próximos períodos.</w:t>
      </w:r>
    </w:p>
    <w:p w14:paraId="5E7B740F" w14:textId="77777777" w:rsidR="00D576FC" w:rsidRPr="00573E69" w:rsidRDefault="00D576FC" w:rsidP="00D576FC">
      <w:pPr>
        <w:spacing w:line="360" w:lineRule="auto"/>
        <w:jc w:val="both"/>
        <w:rPr>
          <w:rFonts w:ascii="Times New Roman" w:hAnsi="Times New Roman"/>
        </w:rPr>
      </w:pPr>
    </w:p>
    <w:p w14:paraId="41204F1F"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83.</w:t>
      </w:r>
      <w:r w:rsidRPr="00573E69">
        <w:rPr>
          <w:rFonts w:ascii="Times New Roman" w:hAnsi="Times New Roman"/>
        </w:rPr>
        <w:tab/>
        <w:t xml:space="preserve">Cuando el fondo de reserva legal sobrepase el 50% de los activos de la </w:t>
      </w:r>
      <w:proofErr w:type="spellStart"/>
      <w:r w:rsidRPr="00573E69">
        <w:rPr>
          <w:rFonts w:ascii="Times New Roman" w:hAnsi="Times New Roman"/>
        </w:rPr>
        <w:t>Organizacion</w:t>
      </w:r>
      <w:proofErr w:type="spellEnd"/>
      <w:r w:rsidRPr="00573E69">
        <w:rPr>
          <w:rFonts w:ascii="Times New Roman" w:hAnsi="Times New Roman"/>
        </w:rPr>
        <w:t>, la Asamblea General Ordinaria podrá acordar la creación de otros fondos con fines específicos que no sean capitalizables.</w:t>
      </w:r>
    </w:p>
    <w:p w14:paraId="0F8832C7" w14:textId="77777777" w:rsidR="00D576FC" w:rsidRPr="00573E69" w:rsidRDefault="00D576FC" w:rsidP="00D576FC">
      <w:pPr>
        <w:spacing w:line="360" w:lineRule="auto"/>
        <w:jc w:val="both"/>
        <w:rPr>
          <w:rFonts w:ascii="Times New Roman" w:hAnsi="Times New Roman"/>
        </w:rPr>
      </w:pPr>
    </w:p>
    <w:p w14:paraId="7710BFF3"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84.</w:t>
      </w:r>
      <w:r w:rsidRPr="00573E69">
        <w:rPr>
          <w:rFonts w:ascii="Times New Roman" w:hAnsi="Times New Roman"/>
        </w:rPr>
        <w:tab/>
        <w:t>La Asamblea General Ordinaria podrá decretar la irrepartibilidad total o parcial de excedentes, podrá, además, acordar la creación de sistemas temporales o permanentes de capitalización.</w:t>
      </w:r>
    </w:p>
    <w:p w14:paraId="58A0CE4D" w14:textId="77777777" w:rsidR="00D576FC" w:rsidRPr="00573E69" w:rsidRDefault="00D576FC" w:rsidP="00D576FC">
      <w:pPr>
        <w:spacing w:line="360" w:lineRule="auto"/>
        <w:jc w:val="both"/>
        <w:rPr>
          <w:rFonts w:ascii="Times New Roman" w:hAnsi="Times New Roman"/>
        </w:rPr>
      </w:pPr>
    </w:p>
    <w:p w14:paraId="2C175816"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85.</w:t>
      </w:r>
      <w:r w:rsidRPr="00573E69">
        <w:rPr>
          <w:rFonts w:ascii="Times New Roman" w:hAnsi="Times New Roman"/>
        </w:rPr>
        <w:tab/>
        <w:t xml:space="preserve">En caso de retiro voluntario o expulsión de un(a) afiliado(a), antes del reparto de excedentes del período, al efectuarse </w:t>
      </w:r>
      <w:proofErr w:type="spellStart"/>
      <w:r w:rsidRPr="00573E69">
        <w:rPr>
          <w:rFonts w:ascii="Times New Roman" w:hAnsi="Times New Roman"/>
        </w:rPr>
        <w:t>él</w:t>
      </w:r>
      <w:proofErr w:type="spellEnd"/>
      <w:r w:rsidRPr="00573E69">
        <w:rPr>
          <w:rFonts w:ascii="Times New Roman" w:hAnsi="Times New Roman"/>
        </w:rPr>
        <w:t xml:space="preserve"> cálculo de los mismos, le será pagada la suma a que justamente tuviere derecho. En caso de fallecimiento, dichas cantidades serán entregadas a los beneficiarios o en su caso, a los herederos declarados como tales.</w:t>
      </w:r>
    </w:p>
    <w:p w14:paraId="169AFDFD" w14:textId="77777777" w:rsidR="00D576FC" w:rsidRPr="00573E69" w:rsidRDefault="00D576FC" w:rsidP="00D576FC">
      <w:pPr>
        <w:spacing w:line="360" w:lineRule="auto"/>
        <w:jc w:val="both"/>
        <w:rPr>
          <w:rFonts w:ascii="Times New Roman" w:hAnsi="Times New Roman"/>
        </w:rPr>
      </w:pPr>
    </w:p>
    <w:p w14:paraId="530E9D03" w14:textId="77777777" w:rsidR="00D576FC" w:rsidRPr="00573E69" w:rsidRDefault="00D576FC" w:rsidP="00D576FC">
      <w:pPr>
        <w:pStyle w:val="Textoindependiente"/>
        <w:rPr>
          <w:rFonts w:ascii="Times New Roman" w:hAnsi="Times New Roman" w:cs="Times New Roman"/>
          <w:sz w:val="22"/>
          <w:szCs w:val="22"/>
        </w:rPr>
      </w:pPr>
      <w:r w:rsidRPr="00573E69">
        <w:rPr>
          <w:rFonts w:ascii="Times New Roman" w:hAnsi="Times New Roman" w:cs="Times New Roman"/>
          <w:sz w:val="22"/>
          <w:szCs w:val="22"/>
        </w:rPr>
        <w:t>Artículo 86.</w:t>
      </w:r>
      <w:r w:rsidRPr="00573E69">
        <w:rPr>
          <w:rFonts w:ascii="Times New Roman" w:hAnsi="Times New Roman" w:cs="Times New Roman"/>
          <w:sz w:val="22"/>
          <w:szCs w:val="22"/>
        </w:rPr>
        <w:tab/>
        <w:t>En caso, que el afiliado o heredero no retire sus excedentes en el plazo de ___________ años</w:t>
      </w:r>
      <w:r w:rsidRPr="00573E69">
        <w:rPr>
          <w:rStyle w:val="Refdenotaalpie"/>
          <w:rFonts w:ascii="Times New Roman" w:hAnsi="Times New Roman" w:cs="Times New Roman"/>
          <w:sz w:val="22"/>
          <w:szCs w:val="22"/>
        </w:rPr>
        <w:footnoteReference w:id="7"/>
      </w:r>
      <w:r w:rsidRPr="00573E69">
        <w:rPr>
          <w:rFonts w:ascii="Times New Roman" w:hAnsi="Times New Roman" w:cs="Times New Roman"/>
          <w:sz w:val="22"/>
          <w:szCs w:val="22"/>
        </w:rPr>
        <w:t>, habiendo sido requerido(a) para ello, la Empresa tendrá derecho de disponer de estas cantidades para actividades de educación. Para efectos del requerimiento anterior, bastará el envío por parte de la Empresa de dos (2) cartas certificadas con acuse de recibo, despachadas con dos (2) meses de diferencia la una de la otra.</w:t>
      </w:r>
    </w:p>
    <w:p w14:paraId="72AA6E94" w14:textId="77777777" w:rsidR="00D576FC" w:rsidRPr="00573E69" w:rsidRDefault="00D576FC" w:rsidP="00D576FC">
      <w:pPr>
        <w:spacing w:line="360" w:lineRule="auto"/>
        <w:jc w:val="both"/>
        <w:rPr>
          <w:rFonts w:ascii="Times New Roman" w:hAnsi="Times New Roman"/>
        </w:rPr>
      </w:pPr>
    </w:p>
    <w:p w14:paraId="0F611296" w14:textId="77777777" w:rsidR="00D576FC" w:rsidRPr="00573E69" w:rsidRDefault="00D576FC" w:rsidP="00D576FC">
      <w:pPr>
        <w:pStyle w:val="Ttulo1"/>
        <w:rPr>
          <w:rFonts w:ascii="Times New Roman" w:hAnsi="Times New Roman" w:cs="Times New Roman"/>
          <w:sz w:val="22"/>
          <w:szCs w:val="22"/>
        </w:rPr>
      </w:pPr>
      <w:r w:rsidRPr="00573E69">
        <w:rPr>
          <w:rFonts w:ascii="Times New Roman" w:hAnsi="Times New Roman" w:cs="Times New Roman"/>
          <w:sz w:val="22"/>
          <w:szCs w:val="22"/>
        </w:rPr>
        <w:t>CAPITULO VI</w:t>
      </w:r>
    </w:p>
    <w:p w14:paraId="1A12D0D9" w14:textId="77777777" w:rsidR="00D576FC" w:rsidRPr="00573E69" w:rsidRDefault="00D576FC" w:rsidP="00D576FC">
      <w:pPr>
        <w:spacing w:line="360" w:lineRule="auto"/>
        <w:jc w:val="center"/>
        <w:rPr>
          <w:rFonts w:ascii="Times New Roman" w:hAnsi="Times New Roman"/>
          <w:b/>
        </w:rPr>
      </w:pPr>
      <w:r w:rsidRPr="00573E69">
        <w:rPr>
          <w:rFonts w:ascii="Times New Roman" w:hAnsi="Times New Roman"/>
          <w:b/>
        </w:rPr>
        <w:t>DISOLUCION Y LIQUIDACION</w:t>
      </w:r>
    </w:p>
    <w:p w14:paraId="5EE2CBD4"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87.</w:t>
      </w:r>
      <w:r w:rsidRPr="00573E69">
        <w:rPr>
          <w:rFonts w:ascii="Times New Roman" w:hAnsi="Times New Roman"/>
        </w:rPr>
        <w:tab/>
        <w:t xml:space="preserve">La disolución de la </w:t>
      </w:r>
      <w:proofErr w:type="gramStart"/>
      <w:r w:rsidRPr="00573E69">
        <w:rPr>
          <w:rFonts w:ascii="Times New Roman" w:hAnsi="Times New Roman"/>
        </w:rPr>
        <w:t>Organización  podrá</w:t>
      </w:r>
      <w:proofErr w:type="gramEnd"/>
      <w:r w:rsidRPr="00573E69">
        <w:rPr>
          <w:rFonts w:ascii="Times New Roman" w:hAnsi="Times New Roman"/>
        </w:rPr>
        <w:t xml:space="preserve"> ser voluntaria o coactiva. </w:t>
      </w:r>
    </w:p>
    <w:p w14:paraId="3DB26A4B" w14:textId="77777777" w:rsidR="00D576FC" w:rsidRPr="00573E69" w:rsidRDefault="00D576FC" w:rsidP="00D576FC">
      <w:pPr>
        <w:spacing w:line="360" w:lineRule="auto"/>
        <w:jc w:val="both"/>
        <w:rPr>
          <w:rFonts w:ascii="Times New Roman" w:hAnsi="Times New Roman"/>
        </w:rPr>
      </w:pPr>
    </w:p>
    <w:p w14:paraId="00A496C4"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88.</w:t>
      </w:r>
      <w:r w:rsidRPr="00573E69">
        <w:rPr>
          <w:rFonts w:ascii="Times New Roman" w:hAnsi="Times New Roman"/>
        </w:rPr>
        <w:tab/>
        <w:t>Es coactiva la disolución, cuando de oficio o a petición de parte, la dictare el juez competente, con fundamento en las siguientes causas:</w:t>
      </w:r>
    </w:p>
    <w:p w14:paraId="453896AC"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w:t>
      </w:r>
      <w:r w:rsidRPr="00573E69">
        <w:rPr>
          <w:rFonts w:ascii="Times New Roman" w:hAnsi="Times New Roman"/>
        </w:rPr>
        <w:tab/>
        <w:t xml:space="preserve">Imposibilidad de realizar el fin principal de la </w:t>
      </w:r>
      <w:proofErr w:type="spellStart"/>
      <w:r w:rsidRPr="00573E69">
        <w:rPr>
          <w:rFonts w:ascii="Times New Roman" w:hAnsi="Times New Roman"/>
        </w:rPr>
        <w:t>Organizacion</w:t>
      </w:r>
      <w:proofErr w:type="spellEnd"/>
      <w:r w:rsidRPr="00573E69">
        <w:rPr>
          <w:rFonts w:ascii="Times New Roman" w:hAnsi="Times New Roman"/>
        </w:rPr>
        <w:t>.</w:t>
      </w:r>
    </w:p>
    <w:p w14:paraId="26F92A8A" w14:textId="77777777" w:rsidR="00D576FC" w:rsidRPr="00573E69" w:rsidRDefault="00D576FC" w:rsidP="00D576FC">
      <w:pPr>
        <w:spacing w:line="360" w:lineRule="auto"/>
        <w:ind w:left="720" w:hanging="720"/>
        <w:jc w:val="both"/>
        <w:rPr>
          <w:rFonts w:ascii="Times New Roman" w:hAnsi="Times New Roman"/>
        </w:rPr>
      </w:pPr>
      <w:r w:rsidRPr="00573E69">
        <w:rPr>
          <w:rFonts w:ascii="Times New Roman" w:hAnsi="Times New Roman"/>
        </w:rPr>
        <w:t>b)</w:t>
      </w:r>
      <w:r w:rsidRPr="00573E69">
        <w:rPr>
          <w:rFonts w:ascii="Times New Roman" w:hAnsi="Times New Roman"/>
        </w:rPr>
        <w:tab/>
        <w:t>Disminución del número mínimo legal de afiliados o del capital durante un (1) año.</w:t>
      </w:r>
    </w:p>
    <w:p w14:paraId="3FE1BE35"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c)</w:t>
      </w:r>
      <w:r w:rsidRPr="00573E69">
        <w:rPr>
          <w:rFonts w:ascii="Times New Roman" w:hAnsi="Times New Roman"/>
        </w:rPr>
        <w:tab/>
        <w:t>Por haber sido declarada en quiebra de conformidad con la Ley.</w:t>
      </w:r>
    </w:p>
    <w:p w14:paraId="524ADB6F"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d) </w:t>
      </w:r>
      <w:r w:rsidRPr="00573E69">
        <w:rPr>
          <w:rFonts w:ascii="Times New Roman" w:hAnsi="Times New Roman"/>
        </w:rPr>
        <w:tab/>
        <w:t>Por violaciones reiteradas a la Ley, a su Reglamento o a los presentes Estatutos.</w:t>
      </w:r>
    </w:p>
    <w:p w14:paraId="1CD1058C" w14:textId="77777777" w:rsidR="00D576FC" w:rsidRPr="00573E69" w:rsidRDefault="00D576FC" w:rsidP="00D576FC">
      <w:pPr>
        <w:spacing w:line="360" w:lineRule="auto"/>
        <w:jc w:val="both"/>
        <w:rPr>
          <w:rFonts w:ascii="Times New Roman" w:hAnsi="Times New Roman"/>
        </w:rPr>
      </w:pPr>
    </w:p>
    <w:p w14:paraId="19CE85A2"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89.</w:t>
      </w:r>
      <w:r w:rsidRPr="00573E69">
        <w:rPr>
          <w:rFonts w:ascii="Times New Roman" w:hAnsi="Times New Roman"/>
        </w:rPr>
        <w:tab/>
        <w:t>La disolución surtirá efecto a partir de su inscripción en el Registro respectivo.</w:t>
      </w:r>
    </w:p>
    <w:p w14:paraId="22E94D0E" w14:textId="77777777" w:rsidR="00D576FC" w:rsidRPr="00573E69" w:rsidRDefault="00D576FC" w:rsidP="00D576FC">
      <w:pPr>
        <w:spacing w:line="360" w:lineRule="auto"/>
        <w:jc w:val="both"/>
        <w:rPr>
          <w:rFonts w:ascii="Times New Roman" w:hAnsi="Times New Roman"/>
        </w:rPr>
      </w:pPr>
    </w:p>
    <w:p w14:paraId="6B3DC436"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90.</w:t>
      </w:r>
      <w:r w:rsidRPr="00573E69">
        <w:rPr>
          <w:rFonts w:ascii="Times New Roman" w:hAnsi="Times New Roman"/>
        </w:rPr>
        <w:tab/>
        <w:t>Disuelta la Empresa se procederá a liquidarla, en cuyo caso los recursos económicos se destinarán a:</w:t>
      </w:r>
    </w:p>
    <w:p w14:paraId="3B9D3950" w14:textId="77777777" w:rsidR="00D576FC" w:rsidRPr="00573E69" w:rsidRDefault="00D576FC">
      <w:pPr>
        <w:numPr>
          <w:ilvl w:val="0"/>
          <w:numId w:val="3"/>
        </w:numPr>
        <w:spacing w:after="0" w:line="360" w:lineRule="auto"/>
        <w:jc w:val="both"/>
        <w:rPr>
          <w:rFonts w:ascii="Times New Roman" w:hAnsi="Times New Roman"/>
        </w:rPr>
      </w:pPr>
      <w:r w:rsidRPr="00573E69">
        <w:rPr>
          <w:rFonts w:ascii="Times New Roman" w:hAnsi="Times New Roman"/>
        </w:rPr>
        <w:t xml:space="preserve">Satisfacer las deudas de la </w:t>
      </w:r>
      <w:proofErr w:type="gramStart"/>
      <w:r w:rsidRPr="00573E69">
        <w:rPr>
          <w:rFonts w:ascii="Times New Roman" w:hAnsi="Times New Roman"/>
        </w:rPr>
        <w:t>Organización  y</w:t>
      </w:r>
      <w:proofErr w:type="gramEnd"/>
      <w:r w:rsidRPr="00573E69">
        <w:rPr>
          <w:rFonts w:ascii="Times New Roman" w:hAnsi="Times New Roman"/>
        </w:rPr>
        <w:t xml:space="preserve"> los gastos de liquidación.</w:t>
      </w:r>
    </w:p>
    <w:p w14:paraId="19AC88E8" w14:textId="77777777" w:rsidR="00D576FC" w:rsidRPr="00573E69" w:rsidRDefault="00D576FC">
      <w:pPr>
        <w:numPr>
          <w:ilvl w:val="0"/>
          <w:numId w:val="3"/>
        </w:numPr>
        <w:spacing w:after="0" w:line="360" w:lineRule="auto"/>
        <w:jc w:val="both"/>
        <w:rPr>
          <w:rFonts w:ascii="Times New Roman" w:hAnsi="Times New Roman"/>
        </w:rPr>
      </w:pPr>
      <w:r w:rsidRPr="00573E69">
        <w:rPr>
          <w:rFonts w:ascii="Times New Roman" w:hAnsi="Times New Roman"/>
        </w:rPr>
        <w:t>Pagar a sus miembros el valor de las aportaciones.</w:t>
      </w:r>
    </w:p>
    <w:p w14:paraId="0B0CF3C4" w14:textId="77777777" w:rsidR="00D576FC" w:rsidRPr="00573E69" w:rsidRDefault="00D576FC">
      <w:pPr>
        <w:numPr>
          <w:ilvl w:val="0"/>
          <w:numId w:val="3"/>
        </w:numPr>
        <w:spacing w:after="0" w:line="360" w:lineRule="auto"/>
        <w:jc w:val="both"/>
        <w:rPr>
          <w:rFonts w:ascii="Times New Roman" w:hAnsi="Times New Roman"/>
        </w:rPr>
      </w:pPr>
      <w:r w:rsidRPr="00573E69">
        <w:rPr>
          <w:rFonts w:ascii="Times New Roman" w:hAnsi="Times New Roman"/>
        </w:rPr>
        <w:t>Distribuir el excedente social en proporción a las aportaciones, salvo los fondos de reserva y otros fondos sociales que se entregarán al Consejo Hondureño de Desarrollo del Sector Social de la Economía (COHDESSE.).</w:t>
      </w:r>
    </w:p>
    <w:p w14:paraId="0AF0649F" w14:textId="77777777" w:rsidR="00D576FC" w:rsidRPr="00573E69" w:rsidRDefault="00D576FC">
      <w:pPr>
        <w:numPr>
          <w:ilvl w:val="0"/>
          <w:numId w:val="3"/>
        </w:numPr>
        <w:spacing w:after="0" w:line="360" w:lineRule="auto"/>
        <w:jc w:val="both"/>
        <w:rPr>
          <w:rFonts w:ascii="Times New Roman" w:hAnsi="Times New Roman"/>
        </w:rPr>
      </w:pPr>
      <w:r w:rsidRPr="00573E69">
        <w:rPr>
          <w:rFonts w:ascii="Times New Roman" w:hAnsi="Times New Roman"/>
        </w:rPr>
        <w:t>En caso de pérdidas, éstas se distribuirán entre los asociados en proporción al monto de sus aportaciones.</w:t>
      </w:r>
    </w:p>
    <w:p w14:paraId="4350E700" w14:textId="77777777" w:rsidR="00D576FC" w:rsidRPr="00573E69" w:rsidRDefault="00D576FC" w:rsidP="00D576FC">
      <w:pPr>
        <w:spacing w:line="360" w:lineRule="auto"/>
        <w:ind w:left="360"/>
        <w:jc w:val="both"/>
        <w:rPr>
          <w:rFonts w:ascii="Times New Roman" w:hAnsi="Times New Roman"/>
        </w:rPr>
      </w:pPr>
    </w:p>
    <w:p w14:paraId="11BAD088"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91.</w:t>
      </w:r>
      <w:r w:rsidRPr="00573E69">
        <w:rPr>
          <w:rFonts w:ascii="Times New Roman" w:hAnsi="Times New Roman"/>
        </w:rPr>
        <w:tab/>
        <w:t>Si la disolución es voluntaria, la liquidación se hará por una Comisión Liquidadora nombrada por la Asamblea General Extraordinaria. Aquellas empresas que hubieren recibido financiamiento del Estado o garantías, solo podrán disolverse con la autorización previa de la ODS o del organismo que haga sus veces.</w:t>
      </w:r>
    </w:p>
    <w:p w14:paraId="46DEA99A" w14:textId="77777777" w:rsidR="00D576FC" w:rsidRPr="00573E69" w:rsidRDefault="00D576FC" w:rsidP="00D576FC">
      <w:pPr>
        <w:spacing w:line="360" w:lineRule="auto"/>
        <w:jc w:val="both"/>
        <w:rPr>
          <w:rFonts w:ascii="Times New Roman" w:hAnsi="Times New Roman"/>
        </w:rPr>
      </w:pPr>
    </w:p>
    <w:p w14:paraId="671D5BA0"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 xml:space="preserve">Artículo 92. En caso de disolución y liquidación de la </w:t>
      </w:r>
      <w:proofErr w:type="spellStart"/>
      <w:r w:rsidRPr="00573E69">
        <w:rPr>
          <w:rFonts w:ascii="Times New Roman" w:hAnsi="Times New Roman"/>
        </w:rPr>
        <w:t>Organizacion</w:t>
      </w:r>
      <w:proofErr w:type="spellEnd"/>
      <w:r w:rsidRPr="00573E69">
        <w:rPr>
          <w:rFonts w:ascii="Times New Roman" w:hAnsi="Times New Roman"/>
        </w:rPr>
        <w:t xml:space="preserve">, por causas no previstas en el Reglamento de la Ley del Sector Social de la Economía y estos Estatutos, se aplicará la legislación que corresponda según sea dicha causa.   </w:t>
      </w:r>
    </w:p>
    <w:p w14:paraId="6C50EB6E" w14:textId="77777777" w:rsidR="00D576FC" w:rsidRPr="00573E69" w:rsidRDefault="00D576FC" w:rsidP="00D576FC">
      <w:pPr>
        <w:spacing w:line="360" w:lineRule="auto"/>
        <w:jc w:val="both"/>
        <w:rPr>
          <w:rFonts w:ascii="Times New Roman" w:hAnsi="Times New Roman"/>
        </w:rPr>
      </w:pPr>
    </w:p>
    <w:p w14:paraId="7764C0C9" w14:textId="77777777" w:rsidR="00D576FC" w:rsidRPr="00573E69" w:rsidRDefault="00D576FC" w:rsidP="00D576FC">
      <w:pPr>
        <w:spacing w:line="360" w:lineRule="auto"/>
        <w:jc w:val="both"/>
        <w:rPr>
          <w:rFonts w:ascii="Times New Roman" w:hAnsi="Times New Roman"/>
        </w:rPr>
      </w:pPr>
      <w:r w:rsidRPr="00573E69">
        <w:rPr>
          <w:rFonts w:ascii="Times New Roman" w:hAnsi="Times New Roman"/>
        </w:rPr>
        <w:t>Artículo 93.</w:t>
      </w:r>
      <w:r w:rsidRPr="00573E69">
        <w:rPr>
          <w:rFonts w:ascii="Times New Roman" w:hAnsi="Times New Roman"/>
        </w:rPr>
        <w:tab/>
        <w:t>Si la disolución fuere coactiva, el juez determinará lo procedente.</w:t>
      </w:r>
    </w:p>
    <w:p w14:paraId="6F44D986" w14:textId="77777777" w:rsidR="00D576FC" w:rsidRPr="00573E69" w:rsidRDefault="00D576FC" w:rsidP="00D576FC">
      <w:pPr>
        <w:jc w:val="both"/>
        <w:rPr>
          <w:rFonts w:ascii="Times New Roman" w:hAnsi="Times New Roman"/>
        </w:rPr>
      </w:pPr>
    </w:p>
    <w:p w14:paraId="3F59E948" w14:textId="77777777" w:rsidR="00D576FC" w:rsidRPr="00573E69" w:rsidRDefault="00D576FC" w:rsidP="00D576FC">
      <w:pPr>
        <w:jc w:val="center"/>
        <w:rPr>
          <w:rFonts w:ascii="Times New Roman" w:hAnsi="Times New Roman"/>
          <w:b/>
          <w:bCs/>
        </w:rPr>
      </w:pPr>
      <w:r w:rsidRPr="00573E69">
        <w:rPr>
          <w:rFonts w:ascii="Times New Roman" w:hAnsi="Times New Roman"/>
          <w:b/>
          <w:bCs/>
        </w:rPr>
        <w:t>TITULO II</w:t>
      </w:r>
    </w:p>
    <w:p w14:paraId="775755E1" w14:textId="77777777" w:rsidR="00D576FC" w:rsidRPr="00573E69" w:rsidRDefault="00D576FC" w:rsidP="00D576FC">
      <w:pPr>
        <w:jc w:val="center"/>
        <w:rPr>
          <w:rFonts w:ascii="Times New Roman" w:hAnsi="Times New Roman"/>
          <w:b/>
          <w:bCs/>
        </w:rPr>
      </w:pPr>
      <w:r w:rsidRPr="00573E69">
        <w:rPr>
          <w:rFonts w:ascii="Times New Roman" w:hAnsi="Times New Roman"/>
          <w:b/>
          <w:bCs/>
        </w:rPr>
        <w:t xml:space="preserve">DE LOS ASOCIADOS </w:t>
      </w:r>
    </w:p>
    <w:p w14:paraId="6C869A10" w14:textId="77777777" w:rsidR="00D576FC" w:rsidRPr="00573E69" w:rsidRDefault="00D576FC" w:rsidP="00D576FC">
      <w:pPr>
        <w:jc w:val="center"/>
        <w:rPr>
          <w:rFonts w:ascii="Times New Roman" w:hAnsi="Times New Roman"/>
          <w:b/>
          <w:bCs/>
        </w:rPr>
      </w:pPr>
    </w:p>
    <w:p w14:paraId="02D14570" w14:textId="77777777" w:rsidR="00D576FC" w:rsidRPr="00573E69" w:rsidRDefault="00D576FC" w:rsidP="00D576FC">
      <w:pPr>
        <w:pStyle w:val="Ttulo1"/>
        <w:spacing w:line="240" w:lineRule="auto"/>
        <w:rPr>
          <w:rFonts w:ascii="Times New Roman" w:hAnsi="Times New Roman" w:cs="Times New Roman"/>
          <w:sz w:val="22"/>
          <w:szCs w:val="22"/>
        </w:rPr>
      </w:pPr>
      <w:r w:rsidRPr="00573E69">
        <w:rPr>
          <w:rFonts w:ascii="Times New Roman" w:hAnsi="Times New Roman" w:cs="Times New Roman"/>
          <w:sz w:val="22"/>
          <w:szCs w:val="22"/>
        </w:rPr>
        <w:t>CAPITULO I</w:t>
      </w:r>
    </w:p>
    <w:p w14:paraId="31618346" w14:textId="77777777" w:rsidR="00D576FC" w:rsidRPr="00573E69" w:rsidRDefault="00D576FC" w:rsidP="00D576FC">
      <w:pPr>
        <w:jc w:val="center"/>
        <w:rPr>
          <w:rFonts w:ascii="Times New Roman" w:hAnsi="Times New Roman"/>
          <w:b/>
          <w:bCs/>
        </w:rPr>
      </w:pPr>
      <w:r w:rsidRPr="00573E69">
        <w:rPr>
          <w:rFonts w:ascii="Times New Roman" w:hAnsi="Times New Roman"/>
          <w:b/>
          <w:bCs/>
        </w:rPr>
        <w:t>CAPACIDAD DE ORGANIZACIÓN</w:t>
      </w:r>
    </w:p>
    <w:p w14:paraId="04F5E702" w14:textId="77777777" w:rsidR="00D576FC" w:rsidRPr="00573E69" w:rsidRDefault="00D576FC" w:rsidP="00D576FC">
      <w:pPr>
        <w:jc w:val="both"/>
        <w:rPr>
          <w:rFonts w:ascii="Times New Roman" w:hAnsi="Times New Roman"/>
        </w:rPr>
      </w:pPr>
    </w:p>
    <w:p w14:paraId="68ABE249" w14:textId="77777777" w:rsidR="00D576FC" w:rsidRPr="00573E69" w:rsidRDefault="00D576FC" w:rsidP="00D576FC">
      <w:pPr>
        <w:jc w:val="both"/>
        <w:rPr>
          <w:rFonts w:ascii="Times New Roman" w:hAnsi="Times New Roman"/>
        </w:rPr>
      </w:pPr>
      <w:r w:rsidRPr="00573E69">
        <w:rPr>
          <w:rFonts w:ascii="Times New Roman" w:hAnsi="Times New Roman"/>
          <w:b/>
          <w:bCs/>
        </w:rPr>
        <w:t>Artículo 94</w:t>
      </w:r>
      <w:r w:rsidRPr="00573E69">
        <w:rPr>
          <w:rFonts w:ascii="Times New Roman" w:hAnsi="Times New Roman"/>
          <w:bCs/>
        </w:rPr>
        <w:t xml:space="preserve">. </w:t>
      </w:r>
      <w:r w:rsidRPr="00573E69">
        <w:rPr>
          <w:rFonts w:ascii="Times New Roman" w:hAnsi="Times New Roman"/>
        </w:rPr>
        <w:t xml:space="preserve">Para ser asociado de la ________________________________________________ se requiere cumplir las condiciones exigidas por la ley, su reglamento y estos Estatutos. </w:t>
      </w:r>
    </w:p>
    <w:p w14:paraId="2514EAF4" w14:textId="77777777" w:rsidR="00D576FC" w:rsidRPr="00573E69" w:rsidRDefault="00D576FC" w:rsidP="00D576FC">
      <w:pPr>
        <w:jc w:val="both"/>
        <w:rPr>
          <w:rFonts w:ascii="Times New Roman" w:hAnsi="Times New Roman"/>
          <w:bCs/>
        </w:rPr>
      </w:pPr>
    </w:p>
    <w:p w14:paraId="2E8663B7" w14:textId="77777777" w:rsidR="00D576FC" w:rsidRPr="00573E69" w:rsidRDefault="00D576FC" w:rsidP="00D576FC">
      <w:pPr>
        <w:jc w:val="both"/>
        <w:rPr>
          <w:rFonts w:ascii="Times New Roman" w:hAnsi="Times New Roman"/>
        </w:rPr>
      </w:pPr>
      <w:r w:rsidRPr="00573E69">
        <w:rPr>
          <w:rFonts w:ascii="Times New Roman" w:hAnsi="Times New Roman"/>
          <w:b/>
          <w:bCs/>
        </w:rPr>
        <w:t>Artículo 95</w:t>
      </w:r>
      <w:r w:rsidRPr="00573E69">
        <w:rPr>
          <w:rFonts w:ascii="Times New Roman" w:hAnsi="Times New Roman"/>
          <w:bCs/>
        </w:rPr>
        <w:t>.</w:t>
      </w:r>
      <w:r w:rsidRPr="00573E69">
        <w:rPr>
          <w:rFonts w:ascii="Times New Roman" w:hAnsi="Times New Roman"/>
        </w:rPr>
        <w:t xml:space="preserve"> La calidad de asociado se adquiere:</w:t>
      </w:r>
    </w:p>
    <w:p w14:paraId="74AC2B7C" w14:textId="77777777" w:rsidR="00D576FC" w:rsidRPr="00573E69" w:rsidRDefault="00D576FC" w:rsidP="00D576FC">
      <w:pPr>
        <w:jc w:val="both"/>
        <w:rPr>
          <w:rFonts w:ascii="Times New Roman" w:hAnsi="Times New Roman"/>
        </w:rPr>
      </w:pPr>
    </w:p>
    <w:p w14:paraId="0C0D233E" w14:textId="77777777" w:rsidR="00D576FC" w:rsidRPr="00573E69" w:rsidRDefault="00D576FC">
      <w:pPr>
        <w:numPr>
          <w:ilvl w:val="0"/>
          <w:numId w:val="16"/>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Por la suscripción al documento constitutivo.</w:t>
      </w:r>
    </w:p>
    <w:p w14:paraId="6F0DCA47" w14:textId="77777777" w:rsidR="00D576FC" w:rsidRPr="00573E69" w:rsidRDefault="00D576FC">
      <w:pPr>
        <w:numPr>
          <w:ilvl w:val="0"/>
          <w:numId w:val="16"/>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Por solicitud de admisión a la Junta Directiva. </w:t>
      </w:r>
    </w:p>
    <w:p w14:paraId="7F15EDF1" w14:textId="77777777" w:rsidR="00D576FC" w:rsidRPr="00573E69" w:rsidRDefault="00D576FC" w:rsidP="00D576FC">
      <w:pPr>
        <w:ind w:left="440"/>
        <w:jc w:val="both"/>
        <w:rPr>
          <w:rFonts w:ascii="Times New Roman" w:hAnsi="Times New Roman"/>
        </w:rPr>
      </w:pPr>
    </w:p>
    <w:p w14:paraId="075622FA" w14:textId="77777777" w:rsidR="00D576FC" w:rsidRPr="00573E69" w:rsidRDefault="00D576FC" w:rsidP="00D576FC">
      <w:pPr>
        <w:pStyle w:val="Ttulo1"/>
        <w:spacing w:line="240" w:lineRule="auto"/>
        <w:rPr>
          <w:rFonts w:ascii="Times New Roman" w:hAnsi="Times New Roman" w:cs="Times New Roman"/>
          <w:sz w:val="22"/>
          <w:szCs w:val="22"/>
        </w:rPr>
      </w:pPr>
      <w:r w:rsidRPr="00573E69">
        <w:rPr>
          <w:rFonts w:ascii="Times New Roman" w:hAnsi="Times New Roman" w:cs="Times New Roman"/>
          <w:sz w:val="22"/>
          <w:szCs w:val="22"/>
        </w:rPr>
        <w:t>CAPITULO II</w:t>
      </w:r>
    </w:p>
    <w:p w14:paraId="0E887E01" w14:textId="77777777" w:rsidR="00D576FC" w:rsidRPr="00573E69" w:rsidRDefault="00D576FC" w:rsidP="00D576FC">
      <w:pPr>
        <w:jc w:val="center"/>
        <w:rPr>
          <w:rFonts w:ascii="Times New Roman" w:hAnsi="Times New Roman"/>
          <w:b/>
          <w:bCs/>
        </w:rPr>
      </w:pPr>
      <w:r w:rsidRPr="00573E69">
        <w:rPr>
          <w:rFonts w:ascii="Times New Roman" w:hAnsi="Times New Roman"/>
          <w:b/>
          <w:bCs/>
        </w:rPr>
        <w:t>REQUISITOS ADMISION, RETIRO, SUSPENSION Y EXPULSION</w:t>
      </w:r>
    </w:p>
    <w:p w14:paraId="2556B426" w14:textId="77777777" w:rsidR="00D576FC" w:rsidRPr="00573E69" w:rsidRDefault="00D576FC" w:rsidP="00D576FC">
      <w:pPr>
        <w:jc w:val="both"/>
        <w:rPr>
          <w:rFonts w:ascii="Times New Roman" w:hAnsi="Times New Roman"/>
          <w:highlight w:val="cyan"/>
        </w:rPr>
      </w:pPr>
    </w:p>
    <w:p w14:paraId="0A49C9BC" w14:textId="77777777" w:rsidR="00D576FC" w:rsidRPr="00573E69" w:rsidRDefault="00D576FC" w:rsidP="00D576FC">
      <w:pPr>
        <w:jc w:val="both"/>
        <w:rPr>
          <w:rFonts w:ascii="Times New Roman" w:hAnsi="Times New Roman"/>
        </w:rPr>
      </w:pPr>
      <w:r w:rsidRPr="00573E69">
        <w:rPr>
          <w:rFonts w:ascii="Times New Roman" w:hAnsi="Times New Roman"/>
          <w:b/>
          <w:bCs/>
        </w:rPr>
        <w:lastRenderedPageBreak/>
        <w:t>Artículo 96</w:t>
      </w:r>
      <w:r w:rsidRPr="00573E69">
        <w:rPr>
          <w:rFonts w:ascii="Times New Roman" w:hAnsi="Times New Roman"/>
          <w:bCs/>
        </w:rPr>
        <w:t>.</w:t>
      </w:r>
      <w:r w:rsidRPr="00573E69">
        <w:rPr>
          <w:rFonts w:ascii="Times New Roman" w:hAnsi="Times New Roman"/>
        </w:rPr>
        <w:t xml:space="preserve"> Son requisitos de ingreso los siguientes:</w:t>
      </w:r>
    </w:p>
    <w:p w14:paraId="4BCCE00D" w14:textId="77777777" w:rsidR="00D576FC" w:rsidRPr="00573E69" w:rsidRDefault="00D576FC" w:rsidP="00D576FC">
      <w:pPr>
        <w:jc w:val="both"/>
        <w:rPr>
          <w:rFonts w:ascii="Times New Roman" w:hAnsi="Times New Roman"/>
        </w:rPr>
      </w:pPr>
    </w:p>
    <w:p w14:paraId="0DBC39C1" w14:textId="77777777" w:rsidR="00D576FC" w:rsidRPr="00573E69" w:rsidRDefault="00D576FC">
      <w:pPr>
        <w:numPr>
          <w:ilvl w:val="0"/>
          <w:numId w:val="1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Que la organización o empresa este legalmente constituida y reconocida por el Estado. </w:t>
      </w:r>
    </w:p>
    <w:p w14:paraId="09004B3A" w14:textId="77777777" w:rsidR="00D576FC" w:rsidRPr="00573E69" w:rsidRDefault="00D576FC">
      <w:pPr>
        <w:numPr>
          <w:ilvl w:val="0"/>
          <w:numId w:val="1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Que sea una Organización del Sector Social de la Economía u Organización.</w:t>
      </w:r>
    </w:p>
    <w:p w14:paraId="6B52A6B1" w14:textId="77777777" w:rsidR="00D576FC" w:rsidRPr="00573E69" w:rsidRDefault="00D576FC">
      <w:pPr>
        <w:numPr>
          <w:ilvl w:val="0"/>
          <w:numId w:val="1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Presentar a la Junta Directiva una solicitud de ingreso.</w:t>
      </w:r>
    </w:p>
    <w:p w14:paraId="5CD1BE19" w14:textId="77777777" w:rsidR="00D576FC" w:rsidRPr="00573E69" w:rsidRDefault="00D576FC">
      <w:pPr>
        <w:numPr>
          <w:ilvl w:val="0"/>
          <w:numId w:val="1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Pagar una cuota de ingreso de cinco mil lempiras (L. 5,000.00). Este monto podrá ser modificado por la Asamblea General.</w:t>
      </w:r>
    </w:p>
    <w:p w14:paraId="7576B133" w14:textId="77777777" w:rsidR="00D576FC" w:rsidRPr="00573E69" w:rsidRDefault="00D576FC">
      <w:pPr>
        <w:numPr>
          <w:ilvl w:val="0"/>
          <w:numId w:val="1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Pagar una cuota de aportación mensual de Quinientos Lempiras (L. 500.00) como mínimo según lo establecido en estos estatutos. Este monto podrá ser modificado por la Asamblea General.</w:t>
      </w:r>
    </w:p>
    <w:p w14:paraId="6578F5D9" w14:textId="77777777" w:rsidR="00D576FC" w:rsidRPr="00573E69" w:rsidRDefault="00D576FC">
      <w:pPr>
        <w:numPr>
          <w:ilvl w:val="0"/>
          <w:numId w:val="1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Comprometerse a cumplir con el pago de sus obligaciones económicas y participar en toda actividad económica, empresarial y social. </w:t>
      </w:r>
    </w:p>
    <w:p w14:paraId="6C7C7DA4" w14:textId="77777777" w:rsidR="00D576FC" w:rsidRPr="00573E69" w:rsidRDefault="00D576FC">
      <w:pPr>
        <w:numPr>
          <w:ilvl w:val="0"/>
          <w:numId w:val="1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Presentar otra documentación a solicitud de la Junta Directiva.</w:t>
      </w:r>
    </w:p>
    <w:p w14:paraId="7EECE76C" w14:textId="77777777" w:rsidR="00D576FC" w:rsidRPr="00573E69" w:rsidRDefault="00D576FC" w:rsidP="00D576FC">
      <w:pPr>
        <w:jc w:val="both"/>
        <w:rPr>
          <w:rFonts w:ascii="Times New Roman" w:hAnsi="Times New Roman"/>
        </w:rPr>
      </w:pPr>
    </w:p>
    <w:p w14:paraId="61771B56" w14:textId="77777777" w:rsidR="00D576FC" w:rsidRPr="00573E69" w:rsidRDefault="00D576FC" w:rsidP="00D576FC">
      <w:pPr>
        <w:jc w:val="both"/>
        <w:rPr>
          <w:rFonts w:ascii="Times New Roman" w:hAnsi="Times New Roman"/>
        </w:rPr>
      </w:pPr>
      <w:r w:rsidRPr="00573E69">
        <w:rPr>
          <w:rFonts w:ascii="Times New Roman" w:hAnsi="Times New Roman"/>
          <w:b/>
          <w:bCs/>
        </w:rPr>
        <w:t>Artículo 97</w:t>
      </w:r>
      <w:r w:rsidRPr="00573E69">
        <w:rPr>
          <w:rFonts w:ascii="Times New Roman" w:hAnsi="Times New Roman"/>
          <w:bCs/>
        </w:rPr>
        <w:t xml:space="preserve">. </w:t>
      </w:r>
      <w:r w:rsidRPr="00573E69">
        <w:rPr>
          <w:rFonts w:ascii="Times New Roman" w:hAnsi="Times New Roman"/>
        </w:rPr>
        <w:t>La calidad de asociado se pierde en los siguientes casos:</w:t>
      </w:r>
    </w:p>
    <w:p w14:paraId="31608AE2" w14:textId="77777777" w:rsidR="00D576FC" w:rsidRPr="00573E69" w:rsidRDefault="00D576FC" w:rsidP="00D576FC">
      <w:pPr>
        <w:jc w:val="both"/>
        <w:rPr>
          <w:rFonts w:ascii="Times New Roman" w:hAnsi="Times New Roman"/>
        </w:rPr>
      </w:pPr>
    </w:p>
    <w:p w14:paraId="5FBCD55E" w14:textId="77777777" w:rsidR="00D576FC" w:rsidRPr="00573E69" w:rsidRDefault="00D576FC">
      <w:pPr>
        <w:numPr>
          <w:ilvl w:val="0"/>
          <w:numId w:val="1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Por renuncia escrita presentada ante la Junta Directiva.</w:t>
      </w:r>
    </w:p>
    <w:p w14:paraId="6A526C1C" w14:textId="77777777" w:rsidR="00D576FC" w:rsidRPr="00573E69" w:rsidRDefault="00D576FC">
      <w:pPr>
        <w:numPr>
          <w:ilvl w:val="0"/>
          <w:numId w:val="1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Por perdida de la personalidad jurídica de la asociada.</w:t>
      </w:r>
    </w:p>
    <w:p w14:paraId="770A5CC3" w14:textId="77777777" w:rsidR="00D576FC" w:rsidRPr="00573E69" w:rsidRDefault="00D576FC">
      <w:pPr>
        <w:numPr>
          <w:ilvl w:val="0"/>
          <w:numId w:val="1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Por dejar de tener presencia en el área de influencia. </w:t>
      </w:r>
    </w:p>
    <w:p w14:paraId="6395A8F0" w14:textId="77777777" w:rsidR="00D576FC" w:rsidRPr="00573E69" w:rsidRDefault="00D576FC">
      <w:pPr>
        <w:numPr>
          <w:ilvl w:val="0"/>
          <w:numId w:val="1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Por expulsión acordada de conformidad a estos Estatutos por la Asamblea General Ordinaria.</w:t>
      </w:r>
    </w:p>
    <w:p w14:paraId="7F7EE204" w14:textId="77777777" w:rsidR="00D576FC" w:rsidRPr="00573E69" w:rsidRDefault="00D576FC">
      <w:pPr>
        <w:numPr>
          <w:ilvl w:val="0"/>
          <w:numId w:val="1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Por liquidación de la organización o empresa asociada. </w:t>
      </w:r>
    </w:p>
    <w:p w14:paraId="41B1A3B2" w14:textId="77777777" w:rsidR="00D576FC" w:rsidRPr="00573E69" w:rsidRDefault="00D576FC" w:rsidP="00D576FC">
      <w:pPr>
        <w:jc w:val="both"/>
        <w:rPr>
          <w:rFonts w:ascii="Times New Roman" w:hAnsi="Times New Roman"/>
        </w:rPr>
      </w:pPr>
    </w:p>
    <w:p w14:paraId="56E1C166" w14:textId="77777777" w:rsidR="00D576FC" w:rsidRPr="00573E69" w:rsidRDefault="00D576FC" w:rsidP="00D576FC">
      <w:pPr>
        <w:jc w:val="both"/>
        <w:rPr>
          <w:rFonts w:ascii="Times New Roman" w:hAnsi="Times New Roman"/>
        </w:rPr>
      </w:pPr>
      <w:r w:rsidRPr="00573E69">
        <w:rPr>
          <w:rFonts w:ascii="Times New Roman" w:hAnsi="Times New Roman"/>
          <w:b/>
          <w:bCs/>
        </w:rPr>
        <w:t>Artículo 98.</w:t>
      </w:r>
      <w:r w:rsidRPr="00573E69">
        <w:rPr>
          <w:rFonts w:ascii="Times New Roman" w:hAnsi="Times New Roman"/>
        </w:rPr>
        <w:t xml:space="preserve"> Se establece la suspensión con sanción previa a la expulsión, por las causas siguientes:</w:t>
      </w:r>
    </w:p>
    <w:p w14:paraId="2DC548D0" w14:textId="77777777" w:rsidR="00D576FC" w:rsidRPr="00573E69" w:rsidRDefault="00D576FC" w:rsidP="00D576FC">
      <w:pPr>
        <w:jc w:val="both"/>
        <w:rPr>
          <w:rFonts w:ascii="Times New Roman" w:hAnsi="Times New Roman"/>
        </w:rPr>
      </w:pPr>
    </w:p>
    <w:p w14:paraId="0487167A" w14:textId="77777777" w:rsidR="00D576FC" w:rsidRPr="00573E69" w:rsidRDefault="00D576FC">
      <w:pPr>
        <w:numPr>
          <w:ilvl w:val="0"/>
          <w:numId w:val="19"/>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La falta de cumplimiento a las obligaciones contraídas.</w:t>
      </w:r>
    </w:p>
    <w:p w14:paraId="4D7601AA" w14:textId="77777777" w:rsidR="00D576FC" w:rsidRPr="00573E69" w:rsidRDefault="00D576FC">
      <w:pPr>
        <w:numPr>
          <w:ilvl w:val="0"/>
          <w:numId w:val="19"/>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No acatar las resoluciones o acuerdos de los organismos administrativos.</w:t>
      </w:r>
    </w:p>
    <w:p w14:paraId="432AAB34" w14:textId="77777777" w:rsidR="00D576FC" w:rsidRPr="00573E69" w:rsidRDefault="00D576FC">
      <w:pPr>
        <w:numPr>
          <w:ilvl w:val="0"/>
          <w:numId w:val="19"/>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Por realizar actos contrarios a los fines sociales, económicos y que perjudiquen la institucionalidad, sin perjuicio de las sanciones legales que por tal motivo le fueran aplicables.</w:t>
      </w:r>
    </w:p>
    <w:p w14:paraId="56F6B890" w14:textId="77777777" w:rsidR="00D576FC" w:rsidRPr="00573E69" w:rsidRDefault="00D576FC" w:rsidP="00D576FC">
      <w:pPr>
        <w:jc w:val="both"/>
        <w:rPr>
          <w:rFonts w:ascii="Times New Roman" w:hAnsi="Times New Roman"/>
          <w:bCs/>
        </w:rPr>
      </w:pPr>
    </w:p>
    <w:p w14:paraId="521361E0" w14:textId="77777777" w:rsidR="00D576FC" w:rsidRPr="00573E69" w:rsidRDefault="00D576FC" w:rsidP="00D576FC">
      <w:pPr>
        <w:jc w:val="both"/>
        <w:rPr>
          <w:rFonts w:ascii="Times New Roman" w:hAnsi="Times New Roman"/>
        </w:rPr>
      </w:pPr>
      <w:r w:rsidRPr="00573E69">
        <w:rPr>
          <w:rFonts w:ascii="Times New Roman" w:hAnsi="Times New Roman"/>
          <w:b/>
          <w:bCs/>
        </w:rPr>
        <w:t>Artículo 99.</w:t>
      </w:r>
      <w:r w:rsidRPr="00573E69">
        <w:rPr>
          <w:rFonts w:ascii="Times New Roman" w:hAnsi="Times New Roman"/>
        </w:rPr>
        <w:t xml:space="preserve"> Son causas de expulsión:</w:t>
      </w:r>
    </w:p>
    <w:p w14:paraId="4C9EA7FD" w14:textId="77777777" w:rsidR="00D576FC" w:rsidRPr="00573E69" w:rsidRDefault="00D576FC" w:rsidP="00D576FC">
      <w:pPr>
        <w:jc w:val="both"/>
        <w:rPr>
          <w:rFonts w:ascii="Times New Roman" w:hAnsi="Times New Roman"/>
        </w:rPr>
      </w:pPr>
    </w:p>
    <w:p w14:paraId="7D9F7809" w14:textId="77777777" w:rsidR="00D576FC" w:rsidRPr="00573E69" w:rsidRDefault="00D576FC">
      <w:pPr>
        <w:numPr>
          <w:ilvl w:val="0"/>
          <w:numId w:val="20"/>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Reincidencia en las causales de suspensión.</w:t>
      </w:r>
    </w:p>
    <w:p w14:paraId="69CCFD62" w14:textId="77777777" w:rsidR="00D576FC" w:rsidRPr="00573E69" w:rsidRDefault="00D576FC">
      <w:pPr>
        <w:numPr>
          <w:ilvl w:val="0"/>
          <w:numId w:val="20"/>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Por delitos debidamente comprobados por la autoridad competente.</w:t>
      </w:r>
    </w:p>
    <w:p w14:paraId="78218C36" w14:textId="77777777" w:rsidR="00D576FC" w:rsidRPr="00573E69" w:rsidRDefault="00D576FC">
      <w:pPr>
        <w:numPr>
          <w:ilvl w:val="0"/>
          <w:numId w:val="20"/>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Por violación reiterada a la Ley del Sector Social de la Economía, su reglamento, sus Estatutos y las disposiciones dictadas por la Asamblea General.</w:t>
      </w:r>
    </w:p>
    <w:p w14:paraId="3A0CFE3C" w14:textId="77777777" w:rsidR="00D576FC" w:rsidRPr="00573E69" w:rsidRDefault="00D576FC">
      <w:pPr>
        <w:numPr>
          <w:ilvl w:val="0"/>
          <w:numId w:val="20"/>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Por valerse de su calidad de asociado para negociar o practicar actividades iguales o similares a las que realiza el misma. </w:t>
      </w:r>
    </w:p>
    <w:p w14:paraId="1F821F23" w14:textId="77777777" w:rsidR="00D576FC" w:rsidRPr="00573E69" w:rsidRDefault="00D576FC" w:rsidP="00D576FC">
      <w:pPr>
        <w:jc w:val="both"/>
        <w:rPr>
          <w:rFonts w:ascii="Times New Roman" w:hAnsi="Times New Roman"/>
        </w:rPr>
      </w:pPr>
    </w:p>
    <w:p w14:paraId="5DF1454C" w14:textId="77777777" w:rsidR="00D576FC" w:rsidRPr="00573E69" w:rsidRDefault="00D576FC" w:rsidP="00D576FC">
      <w:pPr>
        <w:jc w:val="both"/>
        <w:rPr>
          <w:rFonts w:ascii="Times New Roman" w:hAnsi="Times New Roman"/>
        </w:rPr>
      </w:pPr>
      <w:r w:rsidRPr="00573E69">
        <w:rPr>
          <w:rFonts w:ascii="Times New Roman" w:hAnsi="Times New Roman"/>
          <w:b/>
          <w:bCs/>
        </w:rPr>
        <w:t>Artículo 100</w:t>
      </w:r>
      <w:r w:rsidRPr="00573E69">
        <w:rPr>
          <w:rFonts w:ascii="Times New Roman" w:hAnsi="Times New Roman"/>
          <w:bCs/>
        </w:rPr>
        <w:t>.</w:t>
      </w:r>
      <w:r w:rsidRPr="00573E69">
        <w:rPr>
          <w:rFonts w:ascii="Times New Roman" w:hAnsi="Times New Roman"/>
        </w:rPr>
        <w:t xml:space="preserve"> La solicitud de suspensión o expulsión de un asociado podrá hacerla la Junta Directiva o Junta Fiscalizadora, presentando a la Asamblea General los cargos que se imputen y las pruebas que lo amparen.</w:t>
      </w:r>
    </w:p>
    <w:p w14:paraId="0BFC6EAC" w14:textId="77777777" w:rsidR="00D576FC" w:rsidRPr="00573E69" w:rsidRDefault="00D576FC" w:rsidP="00D576FC">
      <w:pPr>
        <w:jc w:val="both"/>
        <w:rPr>
          <w:rFonts w:ascii="Times New Roman" w:hAnsi="Times New Roman"/>
        </w:rPr>
      </w:pPr>
    </w:p>
    <w:p w14:paraId="6E2E6BD6" w14:textId="77777777" w:rsidR="00D576FC" w:rsidRPr="00573E69" w:rsidRDefault="00D576FC" w:rsidP="00D576FC">
      <w:pPr>
        <w:jc w:val="both"/>
        <w:rPr>
          <w:rFonts w:ascii="Times New Roman" w:hAnsi="Times New Roman"/>
        </w:rPr>
      </w:pPr>
      <w:r w:rsidRPr="00573E69">
        <w:rPr>
          <w:rFonts w:ascii="Times New Roman" w:hAnsi="Times New Roman"/>
          <w:b/>
          <w:bCs/>
        </w:rPr>
        <w:t>Artículo 101</w:t>
      </w:r>
      <w:r w:rsidRPr="00573E69">
        <w:rPr>
          <w:rFonts w:ascii="Times New Roman" w:hAnsi="Times New Roman"/>
          <w:bCs/>
        </w:rPr>
        <w:t xml:space="preserve">. </w:t>
      </w:r>
      <w:r w:rsidRPr="00573E69">
        <w:rPr>
          <w:rFonts w:ascii="Times New Roman" w:hAnsi="Times New Roman"/>
        </w:rPr>
        <w:t>La suspensión de los derechos no la exime del cumplimiento de las obligaciones contraídas por los asociados.</w:t>
      </w:r>
    </w:p>
    <w:p w14:paraId="05EBE928" w14:textId="77777777" w:rsidR="00D576FC" w:rsidRPr="00573E69" w:rsidRDefault="00D576FC" w:rsidP="00D576FC">
      <w:pPr>
        <w:jc w:val="both"/>
        <w:rPr>
          <w:rFonts w:ascii="Times New Roman" w:hAnsi="Times New Roman"/>
        </w:rPr>
      </w:pPr>
    </w:p>
    <w:p w14:paraId="465C531C" w14:textId="77777777" w:rsidR="00D576FC" w:rsidRPr="00573E69" w:rsidRDefault="00D576FC" w:rsidP="00D576FC">
      <w:pPr>
        <w:jc w:val="both"/>
        <w:rPr>
          <w:rFonts w:ascii="Times New Roman" w:hAnsi="Times New Roman"/>
        </w:rPr>
      </w:pPr>
      <w:r w:rsidRPr="00573E69">
        <w:rPr>
          <w:rFonts w:ascii="Times New Roman" w:hAnsi="Times New Roman"/>
          <w:b/>
          <w:bCs/>
        </w:rPr>
        <w:t>Artículo</w:t>
      </w:r>
      <w:r w:rsidRPr="00573E69">
        <w:rPr>
          <w:rFonts w:ascii="Times New Roman" w:hAnsi="Times New Roman"/>
          <w:bCs/>
        </w:rPr>
        <w:t xml:space="preserve"> </w:t>
      </w:r>
      <w:r w:rsidRPr="00573E69">
        <w:rPr>
          <w:rFonts w:ascii="Times New Roman" w:hAnsi="Times New Roman"/>
          <w:b/>
          <w:bCs/>
        </w:rPr>
        <w:t>102</w:t>
      </w:r>
      <w:r w:rsidRPr="00573E69">
        <w:rPr>
          <w:rFonts w:ascii="Times New Roman" w:hAnsi="Times New Roman"/>
          <w:bCs/>
        </w:rPr>
        <w:t>.</w:t>
      </w:r>
      <w:r w:rsidRPr="00573E69">
        <w:rPr>
          <w:rFonts w:ascii="Times New Roman" w:hAnsi="Times New Roman"/>
        </w:rPr>
        <w:t xml:space="preserve"> En caso de retiro voluntario, los asociados tendrán que avisar su resolución con treinta días (30) de anticipación y por escrito a la Junta Directiva; esta debe resolver la solicitud de retiro, a más tardar treinta días después de haber recibido la nota de solicitud previo a la aprobación por mayoría de los miembros en asamblea general. La voluntad de retirarse de un asociado es inviolable. </w:t>
      </w:r>
    </w:p>
    <w:p w14:paraId="5EED401F" w14:textId="77777777" w:rsidR="00D576FC" w:rsidRPr="00573E69" w:rsidRDefault="00D576FC" w:rsidP="00D576FC">
      <w:pPr>
        <w:rPr>
          <w:rFonts w:ascii="Times New Roman" w:hAnsi="Times New Roman"/>
          <w:bCs/>
        </w:rPr>
      </w:pPr>
    </w:p>
    <w:p w14:paraId="4EC1D521" w14:textId="77777777" w:rsidR="00D576FC" w:rsidRPr="00573E69" w:rsidRDefault="00D576FC" w:rsidP="00D576FC">
      <w:pPr>
        <w:jc w:val="center"/>
        <w:rPr>
          <w:rFonts w:ascii="Times New Roman" w:hAnsi="Times New Roman"/>
          <w:b/>
          <w:bCs/>
        </w:rPr>
      </w:pPr>
      <w:r w:rsidRPr="00573E69">
        <w:rPr>
          <w:rFonts w:ascii="Times New Roman" w:hAnsi="Times New Roman"/>
          <w:b/>
          <w:bCs/>
        </w:rPr>
        <w:t>CAPITULO III</w:t>
      </w:r>
    </w:p>
    <w:p w14:paraId="7D1A3418" w14:textId="77777777" w:rsidR="00D576FC" w:rsidRPr="00573E69" w:rsidRDefault="00D576FC" w:rsidP="00D576FC">
      <w:pPr>
        <w:jc w:val="center"/>
        <w:rPr>
          <w:rFonts w:ascii="Times New Roman" w:hAnsi="Times New Roman"/>
          <w:b/>
          <w:bCs/>
        </w:rPr>
      </w:pPr>
      <w:r w:rsidRPr="00573E69">
        <w:rPr>
          <w:rFonts w:ascii="Times New Roman" w:hAnsi="Times New Roman"/>
          <w:b/>
          <w:bCs/>
        </w:rPr>
        <w:t>DEBERES Y DERECHOS</w:t>
      </w:r>
    </w:p>
    <w:p w14:paraId="714D6624" w14:textId="77777777" w:rsidR="00D576FC" w:rsidRPr="00573E69" w:rsidRDefault="00D576FC" w:rsidP="00D576FC">
      <w:pPr>
        <w:jc w:val="both"/>
        <w:rPr>
          <w:rFonts w:ascii="Times New Roman" w:hAnsi="Times New Roman"/>
        </w:rPr>
      </w:pPr>
    </w:p>
    <w:p w14:paraId="415462CC" w14:textId="77777777" w:rsidR="00D576FC" w:rsidRPr="00573E69" w:rsidRDefault="00D576FC" w:rsidP="00D576FC">
      <w:pPr>
        <w:jc w:val="both"/>
        <w:rPr>
          <w:rFonts w:ascii="Times New Roman" w:hAnsi="Times New Roman"/>
        </w:rPr>
      </w:pPr>
      <w:r w:rsidRPr="00573E69">
        <w:rPr>
          <w:rFonts w:ascii="Times New Roman" w:hAnsi="Times New Roman"/>
          <w:b/>
          <w:bCs/>
        </w:rPr>
        <w:t>Artículo 103.</w:t>
      </w:r>
      <w:r w:rsidRPr="00573E69">
        <w:rPr>
          <w:rFonts w:ascii="Times New Roman" w:hAnsi="Times New Roman"/>
          <w:bCs/>
        </w:rPr>
        <w:t xml:space="preserve"> </w:t>
      </w:r>
      <w:r w:rsidRPr="00573E69">
        <w:rPr>
          <w:rFonts w:ascii="Times New Roman" w:hAnsi="Times New Roman"/>
        </w:rPr>
        <w:t>Las organizaciones o empresas asociadas tendrán los deberes siguientes:</w:t>
      </w:r>
    </w:p>
    <w:p w14:paraId="5D5EFF5A" w14:textId="77777777" w:rsidR="00D576FC" w:rsidRPr="00573E69" w:rsidRDefault="00D576FC" w:rsidP="00D576FC">
      <w:pPr>
        <w:jc w:val="both"/>
        <w:rPr>
          <w:rFonts w:ascii="Times New Roman" w:hAnsi="Times New Roman"/>
        </w:rPr>
      </w:pPr>
    </w:p>
    <w:p w14:paraId="20771855" w14:textId="77777777" w:rsidR="00D576FC" w:rsidRPr="00573E69" w:rsidRDefault="00D576FC">
      <w:pPr>
        <w:numPr>
          <w:ilvl w:val="0"/>
          <w:numId w:val="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Cumplir con sus obligaciones sociales y económicas.  </w:t>
      </w:r>
    </w:p>
    <w:p w14:paraId="13ED394B" w14:textId="77777777" w:rsidR="00D576FC" w:rsidRPr="00573E69" w:rsidRDefault="00D576FC">
      <w:pPr>
        <w:numPr>
          <w:ilvl w:val="0"/>
          <w:numId w:val="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Cumplir las actividades asignadas para el desarrollo de la región, generando impacto económico y valor agregado en los afiliados y así lograr mejorar la calidad de vida de la Región de los Municipios de la región.</w:t>
      </w:r>
    </w:p>
    <w:p w14:paraId="0EBB9F82" w14:textId="77777777" w:rsidR="00D576FC" w:rsidRPr="00573E69" w:rsidRDefault="00D576FC">
      <w:pPr>
        <w:numPr>
          <w:ilvl w:val="0"/>
          <w:numId w:val="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Aceptar y desempeñar los cargos para lo que fueren electos o designados, salvo imposibilidad por causa justificada.</w:t>
      </w:r>
    </w:p>
    <w:p w14:paraId="4EE2E69D" w14:textId="77777777" w:rsidR="00D576FC" w:rsidRPr="00573E69" w:rsidRDefault="00D576FC">
      <w:pPr>
        <w:numPr>
          <w:ilvl w:val="0"/>
          <w:numId w:val="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Acatar fielmente las disposiciones contenidas en estos Estatutos, Reglamentos y otros instrumentos regulatorios, así como cumplir las resoluciones de la Asamblea General y la Junta Directiva.</w:t>
      </w:r>
    </w:p>
    <w:p w14:paraId="71B5EB33" w14:textId="77777777" w:rsidR="00D576FC" w:rsidRPr="00573E69" w:rsidRDefault="00D576FC">
      <w:pPr>
        <w:numPr>
          <w:ilvl w:val="0"/>
          <w:numId w:val="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Promover el ingreso de nuevos asociados de acuerdo con las políticas a desarrollar.</w:t>
      </w:r>
    </w:p>
    <w:p w14:paraId="6B0CFF62" w14:textId="77777777" w:rsidR="00D576FC" w:rsidRPr="00573E69" w:rsidRDefault="00D576FC">
      <w:pPr>
        <w:numPr>
          <w:ilvl w:val="0"/>
          <w:numId w:val="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Asistir a las Asambleas que se celebren y en las deliberaciones.</w:t>
      </w:r>
    </w:p>
    <w:p w14:paraId="6CAE362E" w14:textId="77777777" w:rsidR="00D576FC" w:rsidRPr="00573E69" w:rsidRDefault="00D576FC">
      <w:pPr>
        <w:numPr>
          <w:ilvl w:val="0"/>
          <w:numId w:val="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Cuidar todos los bienes e instalaciones del Centro, así como promover el mejoramiento y progreso de la misma.</w:t>
      </w:r>
    </w:p>
    <w:p w14:paraId="72616BFC" w14:textId="77777777" w:rsidR="00D576FC" w:rsidRPr="00573E69" w:rsidRDefault="00D576FC">
      <w:pPr>
        <w:numPr>
          <w:ilvl w:val="0"/>
          <w:numId w:val="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Colaborar con los órganos de dirección, administración y fiscalización, así como con los demás asociados en las actividades de la organización.</w:t>
      </w:r>
    </w:p>
    <w:p w14:paraId="1E788455" w14:textId="77777777" w:rsidR="00D576FC" w:rsidRPr="00573E69" w:rsidRDefault="00D576FC">
      <w:pPr>
        <w:numPr>
          <w:ilvl w:val="0"/>
          <w:numId w:val="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Informar de las actividades que se cumplieren en el desempeño de las misiones encargadas por los organismos de la misma.</w:t>
      </w:r>
    </w:p>
    <w:p w14:paraId="10796602" w14:textId="77777777" w:rsidR="00D576FC" w:rsidRPr="00573E69" w:rsidRDefault="00D576FC">
      <w:pPr>
        <w:numPr>
          <w:ilvl w:val="0"/>
          <w:numId w:val="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En general, actuar siempre con espíritu de servicio y compromiso para contribuir en el aspecto moral, social y económico. </w:t>
      </w:r>
    </w:p>
    <w:p w14:paraId="1C4B05E3" w14:textId="77777777" w:rsidR="00D576FC" w:rsidRPr="00573E69" w:rsidRDefault="00D576FC">
      <w:pPr>
        <w:numPr>
          <w:ilvl w:val="0"/>
          <w:numId w:val="7"/>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Los demás que establezca la Ley del Sector Social de la Economía, su reglamento y estos Estatutos.</w:t>
      </w:r>
    </w:p>
    <w:p w14:paraId="052DA0EC" w14:textId="77777777" w:rsidR="00D576FC" w:rsidRPr="00573E69" w:rsidRDefault="00D576FC" w:rsidP="00D576FC">
      <w:pPr>
        <w:jc w:val="both"/>
        <w:rPr>
          <w:rFonts w:ascii="Times New Roman" w:hAnsi="Times New Roman"/>
          <w:bCs/>
        </w:rPr>
      </w:pPr>
    </w:p>
    <w:p w14:paraId="42832DD7" w14:textId="77777777" w:rsidR="00D576FC" w:rsidRPr="00573E69" w:rsidRDefault="00D576FC" w:rsidP="00D576FC">
      <w:pPr>
        <w:jc w:val="both"/>
        <w:rPr>
          <w:rFonts w:ascii="Times New Roman" w:hAnsi="Times New Roman"/>
        </w:rPr>
      </w:pPr>
      <w:r w:rsidRPr="00573E69">
        <w:rPr>
          <w:rFonts w:ascii="Times New Roman" w:hAnsi="Times New Roman"/>
          <w:b/>
          <w:bCs/>
        </w:rPr>
        <w:t>Artículo 104</w:t>
      </w:r>
      <w:r w:rsidRPr="00573E69">
        <w:rPr>
          <w:rFonts w:ascii="Times New Roman" w:hAnsi="Times New Roman"/>
          <w:bCs/>
        </w:rPr>
        <w:t xml:space="preserve">. </w:t>
      </w:r>
      <w:r w:rsidRPr="00573E69">
        <w:rPr>
          <w:rFonts w:ascii="Times New Roman" w:hAnsi="Times New Roman"/>
        </w:rPr>
        <w:t>Son derechos de los asociados los siguientes:</w:t>
      </w:r>
    </w:p>
    <w:p w14:paraId="3D825C1C" w14:textId="77777777" w:rsidR="00D576FC" w:rsidRPr="00573E69" w:rsidRDefault="00D576FC" w:rsidP="00D576FC">
      <w:pPr>
        <w:jc w:val="both"/>
        <w:rPr>
          <w:rFonts w:ascii="Times New Roman" w:hAnsi="Times New Roman"/>
        </w:rPr>
      </w:pPr>
    </w:p>
    <w:p w14:paraId="4D147131" w14:textId="77777777" w:rsidR="00D576FC" w:rsidRPr="00573E69" w:rsidRDefault="00D576FC">
      <w:pPr>
        <w:numPr>
          <w:ilvl w:val="0"/>
          <w:numId w:val="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Ejercer el derecho de voz y voto a través de la delegación de un miembro por cada asociado, en cada decisión que se tome en las reuniones y Asambleas Generales.</w:t>
      </w:r>
    </w:p>
    <w:p w14:paraId="24474888" w14:textId="77777777" w:rsidR="00D576FC" w:rsidRPr="00573E69" w:rsidRDefault="00D576FC">
      <w:pPr>
        <w:numPr>
          <w:ilvl w:val="0"/>
          <w:numId w:val="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Participar en la Junta Directiva y/o Fiscalizadora pudiendo elegir y ser electo para cualquier cargo directivo salvo las excepciones dadas en estos Estatutos.</w:t>
      </w:r>
    </w:p>
    <w:p w14:paraId="5DB65A2D" w14:textId="77777777" w:rsidR="00D576FC" w:rsidRPr="00573E69" w:rsidRDefault="00D576FC">
      <w:pPr>
        <w:numPr>
          <w:ilvl w:val="0"/>
          <w:numId w:val="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Participar en la administración operativa siempre y cuando no forme parte de los cuerpos directivos.</w:t>
      </w:r>
    </w:p>
    <w:p w14:paraId="37AE6935" w14:textId="77777777" w:rsidR="00D576FC" w:rsidRPr="00573E69" w:rsidRDefault="00D576FC">
      <w:pPr>
        <w:numPr>
          <w:ilvl w:val="0"/>
          <w:numId w:val="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Representar y ser representado en las Asambleas en la forma que lo disponen estos Estatutos, la Ley y su Reglamento.</w:t>
      </w:r>
    </w:p>
    <w:p w14:paraId="3906EF92" w14:textId="77777777" w:rsidR="00D576FC" w:rsidRPr="00573E69" w:rsidRDefault="00D576FC">
      <w:pPr>
        <w:numPr>
          <w:ilvl w:val="0"/>
          <w:numId w:val="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Participar en las actividades, hacer uso de los servicios y gozar de los beneficios</w:t>
      </w:r>
    </w:p>
    <w:p w14:paraId="5A217B4B" w14:textId="77777777" w:rsidR="00D576FC" w:rsidRPr="00573E69" w:rsidRDefault="00D576FC">
      <w:pPr>
        <w:numPr>
          <w:ilvl w:val="0"/>
          <w:numId w:val="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Estar informados sobre todos los aspectos de la gestión social y administrativa.</w:t>
      </w:r>
    </w:p>
    <w:p w14:paraId="5183E27B" w14:textId="77777777" w:rsidR="00D576FC" w:rsidRPr="00573E69" w:rsidRDefault="00D576FC">
      <w:pPr>
        <w:numPr>
          <w:ilvl w:val="0"/>
          <w:numId w:val="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Impugnar, cuando proceda, las decisiones de la Asamblea General, la Junta Fiscalizadora, la Dirección o cualquier otro órgano.</w:t>
      </w:r>
    </w:p>
    <w:p w14:paraId="4B947AA6" w14:textId="77777777" w:rsidR="00D576FC" w:rsidRPr="00573E69" w:rsidRDefault="00D576FC">
      <w:pPr>
        <w:numPr>
          <w:ilvl w:val="0"/>
          <w:numId w:val="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Renunciar a un cargo por causa justificada y/o retirarse voluntariamente.</w:t>
      </w:r>
    </w:p>
    <w:p w14:paraId="1A3216B6" w14:textId="77777777" w:rsidR="00D576FC" w:rsidRPr="00573E69" w:rsidRDefault="00D576FC">
      <w:pPr>
        <w:numPr>
          <w:ilvl w:val="0"/>
          <w:numId w:val="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Presentar a la Junta Directiva y a la Junta Fiscalizadora las quejas fundamentadas contra infracciones de los empleados y asociados, recurriendo en última instancia ante la Oficina de Desarrollo del Sector Social de la Economía (O.D.S.)</w:t>
      </w:r>
    </w:p>
    <w:p w14:paraId="0E9E06E2" w14:textId="77777777" w:rsidR="00D576FC" w:rsidRPr="00573E69" w:rsidRDefault="00D576FC">
      <w:pPr>
        <w:numPr>
          <w:ilvl w:val="0"/>
          <w:numId w:val="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 xml:space="preserve">Ejercer la igualdad de deberes y derechos con respecto a los demás asociados, sin importar el tipo y cuantía de aportación. </w:t>
      </w:r>
    </w:p>
    <w:p w14:paraId="5F7AB982" w14:textId="77777777" w:rsidR="00D576FC" w:rsidRPr="00573E69" w:rsidRDefault="00D576FC">
      <w:pPr>
        <w:numPr>
          <w:ilvl w:val="0"/>
          <w:numId w:val="8"/>
        </w:numPr>
        <w:tabs>
          <w:tab w:val="clear" w:pos="720"/>
          <w:tab w:val="num" w:pos="440"/>
        </w:tabs>
        <w:autoSpaceDE w:val="0"/>
        <w:autoSpaceDN w:val="0"/>
        <w:spacing w:after="0" w:line="240" w:lineRule="auto"/>
        <w:ind w:left="440" w:hanging="440"/>
        <w:jc w:val="both"/>
        <w:rPr>
          <w:rFonts w:ascii="Times New Roman" w:hAnsi="Times New Roman"/>
        </w:rPr>
      </w:pPr>
      <w:r w:rsidRPr="00573E69">
        <w:rPr>
          <w:rFonts w:ascii="Times New Roman" w:hAnsi="Times New Roman"/>
        </w:rPr>
        <w:t>Los demás que surjan en el futuro con la operación.</w:t>
      </w:r>
    </w:p>
    <w:p w14:paraId="022B8CEB" w14:textId="77777777" w:rsidR="00D576FC" w:rsidRPr="00573E69" w:rsidRDefault="00D576FC" w:rsidP="00D576FC">
      <w:pPr>
        <w:jc w:val="both"/>
        <w:rPr>
          <w:rFonts w:ascii="Times New Roman" w:hAnsi="Times New Roman"/>
        </w:rPr>
      </w:pPr>
    </w:p>
    <w:p w14:paraId="5BC9BAEF" w14:textId="77777777" w:rsidR="00D576FC" w:rsidRPr="00573E69" w:rsidRDefault="00D576FC" w:rsidP="00D576FC">
      <w:pPr>
        <w:jc w:val="center"/>
        <w:rPr>
          <w:rFonts w:ascii="Times New Roman" w:hAnsi="Times New Roman"/>
          <w:b/>
          <w:bCs/>
        </w:rPr>
      </w:pPr>
      <w:r w:rsidRPr="00573E69">
        <w:rPr>
          <w:rFonts w:ascii="Times New Roman" w:hAnsi="Times New Roman"/>
          <w:b/>
          <w:bCs/>
        </w:rPr>
        <w:t>TITULO III</w:t>
      </w:r>
    </w:p>
    <w:p w14:paraId="65153911" w14:textId="77777777" w:rsidR="00D576FC" w:rsidRPr="00573E69" w:rsidRDefault="00D576FC" w:rsidP="00D576FC">
      <w:pPr>
        <w:jc w:val="center"/>
        <w:rPr>
          <w:rFonts w:ascii="Times New Roman" w:hAnsi="Times New Roman"/>
          <w:b/>
          <w:bCs/>
        </w:rPr>
      </w:pPr>
      <w:r w:rsidRPr="00573E69">
        <w:rPr>
          <w:rFonts w:ascii="Times New Roman" w:hAnsi="Times New Roman"/>
          <w:b/>
          <w:bCs/>
        </w:rPr>
        <w:t>DISPOSICIONES GENERALES</w:t>
      </w:r>
    </w:p>
    <w:p w14:paraId="7A3B34A3" w14:textId="77777777" w:rsidR="00D576FC" w:rsidRPr="00573E69" w:rsidRDefault="00D576FC" w:rsidP="00D576FC">
      <w:pPr>
        <w:jc w:val="center"/>
        <w:rPr>
          <w:rFonts w:ascii="Times New Roman" w:hAnsi="Times New Roman"/>
          <w:bCs/>
        </w:rPr>
      </w:pPr>
    </w:p>
    <w:p w14:paraId="4C5F4DE5" w14:textId="77777777" w:rsidR="00D576FC" w:rsidRPr="00573E69" w:rsidRDefault="00D576FC" w:rsidP="00D576FC">
      <w:pPr>
        <w:jc w:val="both"/>
        <w:rPr>
          <w:rFonts w:ascii="Times New Roman" w:hAnsi="Times New Roman"/>
        </w:rPr>
      </w:pPr>
      <w:r w:rsidRPr="00573E69">
        <w:rPr>
          <w:rFonts w:ascii="Times New Roman" w:hAnsi="Times New Roman"/>
          <w:b/>
          <w:bCs/>
        </w:rPr>
        <w:t>Artículo 105</w:t>
      </w:r>
      <w:r w:rsidRPr="00573E69">
        <w:rPr>
          <w:rFonts w:ascii="Times New Roman" w:hAnsi="Times New Roman"/>
          <w:bCs/>
        </w:rPr>
        <w:t>.</w:t>
      </w:r>
      <w:r w:rsidRPr="00573E69">
        <w:rPr>
          <w:rFonts w:ascii="Times New Roman" w:hAnsi="Times New Roman"/>
        </w:rPr>
        <w:t xml:space="preserve"> Los miembros de la Asamblea General, Junta Directiva o de la Junta Fiscalizadora podrán dedicarse por cuenta propia o ajena a trabajos o negocios, siempre y cuando no utilice el nombre, logos, marcas y otro distintivo propio de la _____________________________________________. Si lo hicieran, este procedimiento dará lugar a una causal de retiro obligatorio de la misma inmediatamente que la Junta Directiva tenga conocimientos de la falta, y lo someta a la consideración de la Asamblea General. </w:t>
      </w:r>
    </w:p>
    <w:p w14:paraId="7F3C2D9E" w14:textId="77777777" w:rsidR="00D576FC" w:rsidRPr="00573E69" w:rsidRDefault="00D576FC" w:rsidP="00D576FC">
      <w:pPr>
        <w:jc w:val="both"/>
        <w:rPr>
          <w:rFonts w:ascii="Times New Roman" w:hAnsi="Times New Roman"/>
        </w:rPr>
      </w:pPr>
    </w:p>
    <w:p w14:paraId="42AF0806" w14:textId="77777777" w:rsidR="00D576FC" w:rsidRPr="00573E69" w:rsidRDefault="00D576FC" w:rsidP="00D576FC">
      <w:pPr>
        <w:jc w:val="both"/>
        <w:rPr>
          <w:rFonts w:ascii="Times New Roman" w:hAnsi="Times New Roman"/>
        </w:rPr>
      </w:pPr>
      <w:r w:rsidRPr="00573E69">
        <w:rPr>
          <w:rFonts w:ascii="Times New Roman" w:hAnsi="Times New Roman"/>
          <w:b/>
          <w:bCs/>
        </w:rPr>
        <w:t>Artículo 106.</w:t>
      </w:r>
      <w:r w:rsidRPr="00573E69">
        <w:rPr>
          <w:rFonts w:ascii="Times New Roman" w:hAnsi="Times New Roman"/>
        </w:rPr>
        <w:t xml:space="preserve"> La pérdida de la calidad de asociado de un miembro de cualquier organismo interno, lo hace perder automáticamente sus funciones como tal.</w:t>
      </w:r>
    </w:p>
    <w:p w14:paraId="4FD3B14F" w14:textId="77777777" w:rsidR="00D576FC" w:rsidRPr="00573E69" w:rsidRDefault="00D576FC" w:rsidP="00D576FC">
      <w:pPr>
        <w:jc w:val="both"/>
        <w:rPr>
          <w:rFonts w:ascii="Times New Roman" w:hAnsi="Times New Roman"/>
        </w:rPr>
      </w:pPr>
    </w:p>
    <w:p w14:paraId="07460975" w14:textId="77777777" w:rsidR="00D576FC" w:rsidRPr="00573E69" w:rsidRDefault="00D576FC" w:rsidP="00D576FC">
      <w:pPr>
        <w:jc w:val="both"/>
        <w:rPr>
          <w:rFonts w:ascii="Times New Roman" w:hAnsi="Times New Roman"/>
        </w:rPr>
      </w:pPr>
      <w:r w:rsidRPr="00573E69">
        <w:rPr>
          <w:rFonts w:ascii="Times New Roman" w:hAnsi="Times New Roman"/>
          <w:b/>
          <w:bCs/>
        </w:rPr>
        <w:lastRenderedPageBreak/>
        <w:t>Artículo 107</w:t>
      </w:r>
      <w:r w:rsidRPr="00573E69">
        <w:rPr>
          <w:rFonts w:ascii="Times New Roman" w:hAnsi="Times New Roman"/>
          <w:bCs/>
        </w:rPr>
        <w:t xml:space="preserve">. </w:t>
      </w:r>
      <w:r w:rsidRPr="00573E69">
        <w:rPr>
          <w:rFonts w:ascii="Times New Roman" w:hAnsi="Times New Roman"/>
        </w:rPr>
        <w:t>Todo asociado responderá con las obligaciones contraídas. Será nula toda disposición que muestre lo contrario.</w:t>
      </w:r>
    </w:p>
    <w:p w14:paraId="24E5743E" w14:textId="77777777" w:rsidR="00D576FC" w:rsidRPr="00573E69" w:rsidRDefault="00D576FC" w:rsidP="00D576FC">
      <w:pPr>
        <w:jc w:val="both"/>
        <w:rPr>
          <w:rFonts w:ascii="Times New Roman" w:hAnsi="Times New Roman"/>
        </w:rPr>
      </w:pPr>
    </w:p>
    <w:p w14:paraId="11A944D8" w14:textId="77777777" w:rsidR="00D576FC" w:rsidRPr="00573E69" w:rsidRDefault="00D576FC" w:rsidP="00D576FC">
      <w:pPr>
        <w:pStyle w:val="Textoindependiente2"/>
        <w:spacing w:line="240" w:lineRule="auto"/>
        <w:rPr>
          <w:rFonts w:ascii="Times New Roman" w:hAnsi="Times New Roman"/>
        </w:rPr>
      </w:pPr>
      <w:r w:rsidRPr="00573E69">
        <w:rPr>
          <w:rFonts w:ascii="Times New Roman" w:hAnsi="Times New Roman"/>
          <w:b/>
          <w:bCs/>
        </w:rPr>
        <w:t>Artículo 108</w:t>
      </w:r>
      <w:r w:rsidRPr="00573E69">
        <w:rPr>
          <w:rFonts w:ascii="Times New Roman" w:hAnsi="Times New Roman"/>
          <w:bCs/>
        </w:rPr>
        <w:t xml:space="preserve">. </w:t>
      </w:r>
      <w:r w:rsidRPr="00573E69">
        <w:rPr>
          <w:rFonts w:ascii="Times New Roman" w:hAnsi="Times New Roman"/>
        </w:rPr>
        <w:t>Lo no contemplado en estos Estatutos se regulará de acuerdo a lo establecido en la legislación del Sector Social de la Economía y las leyes afines, así como la legislación general del país.</w:t>
      </w:r>
    </w:p>
    <w:p w14:paraId="25C2CF8A" w14:textId="77777777" w:rsidR="00D576FC" w:rsidRPr="00573E69" w:rsidRDefault="00D576FC" w:rsidP="00D576FC">
      <w:pPr>
        <w:jc w:val="both"/>
        <w:rPr>
          <w:rFonts w:ascii="Times New Roman" w:hAnsi="Times New Roman"/>
        </w:rPr>
      </w:pPr>
    </w:p>
    <w:p w14:paraId="3DA09608" w14:textId="77777777" w:rsidR="00D576FC" w:rsidRPr="00573E69" w:rsidRDefault="00D576FC" w:rsidP="00D576FC">
      <w:pPr>
        <w:jc w:val="both"/>
        <w:rPr>
          <w:rFonts w:ascii="Times New Roman" w:hAnsi="Times New Roman"/>
        </w:rPr>
      </w:pPr>
      <w:r w:rsidRPr="00573E69">
        <w:rPr>
          <w:rFonts w:ascii="Times New Roman" w:hAnsi="Times New Roman"/>
          <w:b/>
          <w:bCs/>
        </w:rPr>
        <w:t>Artículo 109</w:t>
      </w:r>
      <w:r w:rsidRPr="00573E69">
        <w:rPr>
          <w:rFonts w:ascii="Times New Roman" w:hAnsi="Times New Roman"/>
          <w:bCs/>
        </w:rPr>
        <w:t xml:space="preserve">. </w:t>
      </w:r>
      <w:r w:rsidRPr="00573E69">
        <w:rPr>
          <w:rFonts w:ascii="Times New Roman" w:hAnsi="Times New Roman"/>
        </w:rPr>
        <w:t>Estos Estatutos solo podrán ser reformados por acuerdo tomado en la Asamblea General Extraordinaria; sean totales o parciales las reformas, estas también deberán ser aprobadas por la Oficina de Desarrollo del Sector Social de la Economía (ODS), y se sujetarán a los procedimientos establecidos por ley.</w:t>
      </w:r>
    </w:p>
    <w:p w14:paraId="54A893E3" w14:textId="77777777" w:rsidR="00D576FC" w:rsidRPr="00573E69" w:rsidRDefault="00D576FC" w:rsidP="00D576FC">
      <w:pPr>
        <w:jc w:val="both"/>
        <w:rPr>
          <w:rFonts w:ascii="Times New Roman" w:hAnsi="Times New Roman"/>
        </w:rPr>
      </w:pPr>
    </w:p>
    <w:p w14:paraId="623E4347" w14:textId="77777777" w:rsidR="00D576FC" w:rsidRPr="00573E69" w:rsidRDefault="00D576FC" w:rsidP="00D576FC">
      <w:pPr>
        <w:jc w:val="both"/>
        <w:rPr>
          <w:rFonts w:ascii="Times New Roman" w:hAnsi="Times New Roman"/>
        </w:rPr>
      </w:pPr>
      <w:r w:rsidRPr="00573E69">
        <w:rPr>
          <w:rFonts w:ascii="Times New Roman" w:hAnsi="Times New Roman"/>
          <w:b/>
        </w:rPr>
        <w:t xml:space="preserve">Artículo </w:t>
      </w:r>
      <w:r w:rsidRPr="00573E69">
        <w:rPr>
          <w:rFonts w:ascii="Times New Roman" w:hAnsi="Times New Roman"/>
          <w:b/>
          <w:bCs/>
        </w:rPr>
        <w:t>110</w:t>
      </w:r>
      <w:r w:rsidRPr="00573E69">
        <w:rPr>
          <w:rFonts w:ascii="Times New Roman" w:hAnsi="Times New Roman"/>
          <w:bCs/>
        </w:rPr>
        <w:t xml:space="preserve">. </w:t>
      </w:r>
      <w:r w:rsidRPr="00573E69">
        <w:rPr>
          <w:rFonts w:ascii="Times New Roman" w:hAnsi="Times New Roman"/>
        </w:rPr>
        <w:t xml:space="preserve">Estos Estatutos entrarán en vigencia al ser dictaminados, aprobados por la Oficina de Desarrollo del Sector Social de la Economía, O.D.S. </w:t>
      </w:r>
    </w:p>
    <w:p w14:paraId="09A7F681" w14:textId="77777777" w:rsidR="00D576FC" w:rsidRPr="00573E69" w:rsidRDefault="00D576FC" w:rsidP="00D576FC">
      <w:pPr>
        <w:jc w:val="both"/>
        <w:rPr>
          <w:rFonts w:ascii="Times New Roman" w:hAnsi="Times New Roman"/>
        </w:rPr>
      </w:pPr>
    </w:p>
    <w:p w14:paraId="0BA86212" w14:textId="77777777" w:rsidR="00D576FC" w:rsidRPr="00573E69" w:rsidRDefault="00D576FC" w:rsidP="00D576FC">
      <w:pPr>
        <w:jc w:val="both"/>
        <w:rPr>
          <w:rFonts w:ascii="Times New Roman" w:hAnsi="Times New Roman"/>
        </w:rPr>
      </w:pPr>
      <w:r w:rsidRPr="00573E69">
        <w:rPr>
          <w:rFonts w:ascii="Times New Roman" w:hAnsi="Times New Roman"/>
        </w:rPr>
        <w:t>Dados en la aldea __________________, Municipio ___________________, Departamento__________________ a los _________________________________.</w:t>
      </w:r>
    </w:p>
    <w:p w14:paraId="55C710A6" w14:textId="77777777" w:rsidR="00D576FC" w:rsidRPr="00573E69" w:rsidRDefault="00D576FC" w:rsidP="00D576FC">
      <w:pPr>
        <w:jc w:val="both"/>
        <w:rPr>
          <w:rFonts w:ascii="Times New Roman" w:hAnsi="Times New Roman"/>
        </w:rPr>
      </w:pPr>
    </w:p>
    <w:p w14:paraId="50D68E6A" w14:textId="77777777" w:rsidR="00D576FC" w:rsidRPr="00573E69" w:rsidRDefault="00D576FC" w:rsidP="00D576FC">
      <w:pPr>
        <w:pStyle w:val="Textoindependiente"/>
        <w:rPr>
          <w:rFonts w:ascii="Times New Roman" w:hAnsi="Times New Roman" w:cs="Times New Roman"/>
          <w:sz w:val="22"/>
          <w:szCs w:val="22"/>
        </w:rPr>
      </w:pPr>
    </w:p>
    <w:p w14:paraId="522257BE" w14:textId="77777777" w:rsidR="00D576FC" w:rsidRPr="00573E69" w:rsidRDefault="00D576FC" w:rsidP="00D576FC">
      <w:pPr>
        <w:pStyle w:val="Textoindependiente"/>
        <w:rPr>
          <w:rFonts w:ascii="Times New Roman" w:hAnsi="Times New Roman" w:cs="Times New Roman"/>
          <w:sz w:val="22"/>
          <w:szCs w:val="22"/>
        </w:rPr>
      </w:pPr>
    </w:p>
    <w:p w14:paraId="0A8CE8B2" w14:textId="77777777" w:rsidR="00D576FC" w:rsidRPr="00573E69" w:rsidRDefault="00D576FC" w:rsidP="00D576FC">
      <w:pPr>
        <w:spacing w:line="360" w:lineRule="auto"/>
        <w:jc w:val="center"/>
        <w:rPr>
          <w:rFonts w:ascii="Times New Roman" w:hAnsi="Times New Roman"/>
        </w:rPr>
      </w:pPr>
      <w:r w:rsidRPr="00573E69">
        <w:rPr>
          <w:rFonts w:ascii="Times New Roman" w:hAnsi="Times New Roman"/>
        </w:rPr>
        <w:t>__________________________________________</w:t>
      </w:r>
    </w:p>
    <w:p w14:paraId="5AC7B1E1" w14:textId="77777777" w:rsidR="00D576FC" w:rsidRPr="00573E69" w:rsidRDefault="00D576FC" w:rsidP="00D576FC">
      <w:pPr>
        <w:spacing w:line="276" w:lineRule="auto"/>
        <w:jc w:val="center"/>
        <w:rPr>
          <w:rFonts w:ascii="Times New Roman" w:hAnsi="Times New Roman"/>
        </w:rPr>
      </w:pPr>
      <w:r w:rsidRPr="00573E69">
        <w:rPr>
          <w:rFonts w:ascii="Times New Roman" w:hAnsi="Times New Roman"/>
        </w:rPr>
        <w:t>Secretaria</w:t>
      </w:r>
    </w:p>
    <w:p w14:paraId="39FFEDF0" w14:textId="77777777" w:rsidR="00D576FC" w:rsidRPr="00573E69" w:rsidRDefault="00D576FC" w:rsidP="00D576FC">
      <w:pPr>
        <w:spacing w:line="360" w:lineRule="auto"/>
        <w:jc w:val="center"/>
        <w:rPr>
          <w:rFonts w:ascii="Times New Roman" w:hAnsi="Times New Roman"/>
        </w:rPr>
      </w:pPr>
    </w:p>
    <w:p w14:paraId="2A57EAED" w14:textId="77777777" w:rsidR="00D576FC" w:rsidRPr="00573E69" w:rsidRDefault="00D576FC" w:rsidP="00D576FC">
      <w:pPr>
        <w:spacing w:line="360" w:lineRule="auto"/>
        <w:jc w:val="center"/>
        <w:rPr>
          <w:rFonts w:ascii="Times New Roman" w:hAnsi="Times New Roman"/>
        </w:rPr>
      </w:pPr>
    </w:p>
    <w:p w14:paraId="40EB36E1" w14:textId="77777777" w:rsidR="00D848D5" w:rsidRPr="007D1E69" w:rsidRDefault="00D848D5" w:rsidP="00D848D5">
      <w:pPr>
        <w:spacing w:line="360" w:lineRule="auto"/>
        <w:jc w:val="both"/>
        <w:rPr>
          <w:rFonts w:ascii="Arial Narrow" w:hAnsi="Arial Narrow" w:cs="Arial"/>
        </w:rPr>
      </w:pPr>
    </w:p>
    <w:p w14:paraId="1AA51DE6" w14:textId="77777777" w:rsidR="00D848D5" w:rsidRPr="007D1E69" w:rsidRDefault="00D848D5" w:rsidP="00D848D5">
      <w:pPr>
        <w:spacing w:line="360" w:lineRule="auto"/>
        <w:jc w:val="both"/>
        <w:rPr>
          <w:rFonts w:ascii="Arial Narrow" w:hAnsi="Arial Narrow" w:cs="Arial"/>
        </w:rPr>
      </w:pPr>
    </w:p>
    <w:p w14:paraId="4B78B0F5" w14:textId="77777777" w:rsidR="00D848D5" w:rsidRPr="007D1E69" w:rsidRDefault="00D848D5" w:rsidP="00D848D5">
      <w:pPr>
        <w:spacing w:line="360" w:lineRule="auto"/>
        <w:jc w:val="both"/>
        <w:rPr>
          <w:rFonts w:ascii="Arial Narrow" w:hAnsi="Arial Narrow" w:cs="Arial"/>
        </w:rPr>
      </w:pPr>
    </w:p>
    <w:p w14:paraId="70298DE1" w14:textId="77777777" w:rsidR="00D848D5" w:rsidRPr="007D1E69" w:rsidRDefault="00D848D5" w:rsidP="00D848D5">
      <w:pPr>
        <w:spacing w:line="360" w:lineRule="auto"/>
        <w:jc w:val="both"/>
        <w:rPr>
          <w:rFonts w:ascii="Arial Narrow" w:hAnsi="Arial Narrow" w:cs="Arial"/>
        </w:rPr>
      </w:pPr>
    </w:p>
    <w:p w14:paraId="2D5FC940" w14:textId="77777777" w:rsidR="00D848D5" w:rsidRPr="007D1E69" w:rsidRDefault="00D848D5" w:rsidP="00D848D5">
      <w:pPr>
        <w:spacing w:line="360" w:lineRule="auto"/>
        <w:jc w:val="center"/>
        <w:rPr>
          <w:rFonts w:ascii="Arial Narrow" w:hAnsi="Arial Narrow" w:cs="Arial"/>
        </w:rPr>
      </w:pPr>
    </w:p>
    <w:p w14:paraId="4EB856B2" w14:textId="77777777" w:rsidR="00D848D5" w:rsidRPr="00A97395" w:rsidRDefault="00D848D5" w:rsidP="00D848D5">
      <w:pPr>
        <w:spacing w:after="0" w:line="360" w:lineRule="auto"/>
        <w:jc w:val="center"/>
        <w:rPr>
          <w:rFonts w:ascii="Times New Roman" w:eastAsia="Times New Roman" w:hAnsi="Times New Roman"/>
          <w:sz w:val="24"/>
          <w:szCs w:val="24"/>
          <w:lang w:eastAsia="es-ES"/>
        </w:rPr>
      </w:pPr>
    </w:p>
    <w:p w14:paraId="10E2B838" w14:textId="5A176D72" w:rsidR="00D848D5" w:rsidRDefault="00D848D5" w:rsidP="00D848D5">
      <w:pPr>
        <w:spacing w:after="0" w:line="360" w:lineRule="auto"/>
        <w:jc w:val="center"/>
        <w:rPr>
          <w:rFonts w:ascii="Times New Roman" w:eastAsia="Times New Roman" w:hAnsi="Times New Roman"/>
          <w:sz w:val="24"/>
          <w:szCs w:val="24"/>
          <w:lang w:eastAsia="es-ES"/>
        </w:rPr>
      </w:pPr>
    </w:p>
    <w:p w14:paraId="4FCE89C0" w14:textId="418774B3" w:rsidR="00D576FC" w:rsidRDefault="00D576FC" w:rsidP="00D848D5">
      <w:pPr>
        <w:spacing w:after="0" w:line="360" w:lineRule="auto"/>
        <w:jc w:val="center"/>
        <w:rPr>
          <w:rFonts w:ascii="Times New Roman" w:eastAsia="Times New Roman" w:hAnsi="Times New Roman"/>
          <w:sz w:val="24"/>
          <w:szCs w:val="24"/>
          <w:lang w:eastAsia="es-ES"/>
        </w:rPr>
      </w:pPr>
    </w:p>
    <w:p w14:paraId="0494CABA" w14:textId="5B31F0EC" w:rsidR="00D576FC" w:rsidRDefault="00D576FC" w:rsidP="00D848D5">
      <w:pPr>
        <w:spacing w:after="0" w:line="360" w:lineRule="auto"/>
        <w:jc w:val="center"/>
        <w:rPr>
          <w:rFonts w:ascii="Times New Roman" w:eastAsia="Times New Roman" w:hAnsi="Times New Roman"/>
          <w:sz w:val="24"/>
          <w:szCs w:val="24"/>
          <w:lang w:eastAsia="es-ES"/>
        </w:rPr>
      </w:pPr>
    </w:p>
    <w:p w14:paraId="25F48625" w14:textId="30CB0F4F" w:rsidR="00D576FC" w:rsidRDefault="00D576FC" w:rsidP="00D848D5">
      <w:pPr>
        <w:spacing w:after="0" w:line="360" w:lineRule="auto"/>
        <w:jc w:val="center"/>
        <w:rPr>
          <w:rFonts w:ascii="Times New Roman" w:eastAsia="Times New Roman" w:hAnsi="Times New Roman"/>
          <w:sz w:val="24"/>
          <w:szCs w:val="24"/>
          <w:lang w:eastAsia="es-ES"/>
        </w:rPr>
      </w:pPr>
    </w:p>
    <w:p w14:paraId="791729AE" w14:textId="08A6EC34" w:rsidR="00D576FC" w:rsidRDefault="00D576FC" w:rsidP="00D848D5">
      <w:pPr>
        <w:spacing w:after="0" w:line="360" w:lineRule="auto"/>
        <w:jc w:val="center"/>
        <w:rPr>
          <w:rFonts w:ascii="Times New Roman" w:eastAsia="Times New Roman" w:hAnsi="Times New Roman"/>
          <w:sz w:val="24"/>
          <w:szCs w:val="24"/>
          <w:lang w:eastAsia="es-ES"/>
        </w:rPr>
      </w:pPr>
    </w:p>
    <w:p w14:paraId="06C04143" w14:textId="18946DED" w:rsidR="00D576FC" w:rsidRDefault="00D576FC" w:rsidP="00D848D5">
      <w:pPr>
        <w:spacing w:after="0" w:line="360" w:lineRule="auto"/>
        <w:jc w:val="center"/>
        <w:rPr>
          <w:rFonts w:ascii="Times New Roman" w:eastAsia="Times New Roman" w:hAnsi="Times New Roman"/>
          <w:sz w:val="24"/>
          <w:szCs w:val="24"/>
          <w:lang w:eastAsia="es-ES"/>
        </w:rPr>
      </w:pPr>
    </w:p>
    <w:p w14:paraId="1149D49F" w14:textId="586EA217" w:rsidR="00D576FC" w:rsidRDefault="00D576FC" w:rsidP="00D848D5">
      <w:pPr>
        <w:spacing w:after="0" w:line="360" w:lineRule="auto"/>
        <w:jc w:val="center"/>
        <w:rPr>
          <w:rFonts w:ascii="Times New Roman" w:eastAsia="Times New Roman" w:hAnsi="Times New Roman"/>
          <w:sz w:val="24"/>
          <w:szCs w:val="24"/>
          <w:lang w:eastAsia="es-ES"/>
        </w:rPr>
      </w:pPr>
    </w:p>
    <w:p w14:paraId="274D2D64" w14:textId="56D3116B" w:rsidR="00D576FC" w:rsidRDefault="00D576FC" w:rsidP="00D848D5">
      <w:pPr>
        <w:spacing w:after="0" w:line="360" w:lineRule="auto"/>
        <w:jc w:val="center"/>
        <w:rPr>
          <w:rFonts w:ascii="Times New Roman" w:eastAsia="Times New Roman" w:hAnsi="Times New Roman"/>
          <w:sz w:val="24"/>
          <w:szCs w:val="24"/>
          <w:lang w:eastAsia="es-ES"/>
        </w:rPr>
      </w:pPr>
    </w:p>
    <w:p w14:paraId="7A5029A2" w14:textId="705A1E0A" w:rsidR="00D576FC" w:rsidRDefault="00D576FC" w:rsidP="00D848D5">
      <w:pPr>
        <w:spacing w:after="0" w:line="360" w:lineRule="auto"/>
        <w:jc w:val="center"/>
        <w:rPr>
          <w:rFonts w:ascii="Times New Roman" w:eastAsia="Times New Roman" w:hAnsi="Times New Roman"/>
          <w:sz w:val="24"/>
          <w:szCs w:val="24"/>
          <w:lang w:eastAsia="es-ES"/>
        </w:rPr>
      </w:pPr>
    </w:p>
    <w:p w14:paraId="4C3F5EF1" w14:textId="362A2063" w:rsidR="00D576FC" w:rsidRDefault="00D576FC" w:rsidP="00D848D5">
      <w:pPr>
        <w:spacing w:after="0" w:line="360" w:lineRule="auto"/>
        <w:jc w:val="center"/>
        <w:rPr>
          <w:rFonts w:ascii="Times New Roman" w:eastAsia="Times New Roman" w:hAnsi="Times New Roman"/>
          <w:sz w:val="24"/>
          <w:szCs w:val="24"/>
          <w:lang w:eastAsia="es-ES"/>
        </w:rPr>
      </w:pPr>
    </w:p>
    <w:p w14:paraId="092951D5" w14:textId="77777777" w:rsidR="00D576FC" w:rsidRPr="00A97395" w:rsidRDefault="00D576FC" w:rsidP="00D848D5">
      <w:pPr>
        <w:spacing w:after="0" w:line="360" w:lineRule="auto"/>
        <w:jc w:val="center"/>
        <w:rPr>
          <w:rFonts w:ascii="Times New Roman" w:eastAsia="Times New Roman" w:hAnsi="Times New Roman"/>
          <w:sz w:val="24"/>
          <w:szCs w:val="24"/>
          <w:lang w:eastAsia="es-ES"/>
        </w:rPr>
      </w:pPr>
    </w:p>
    <w:p w14:paraId="501CAA80" w14:textId="77777777" w:rsidR="00D848D5" w:rsidRDefault="00D848D5" w:rsidP="00D711F6">
      <w:pPr>
        <w:spacing w:after="200" w:line="360" w:lineRule="auto"/>
        <w:rPr>
          <w:rFonts w:ascii="Times New Roman" w:hAnsi="Times New Roman"/>
          <w:b/>
          <w:bCs/>
          <w:lang w:eastAsia="es-ES"/>
        </w:rPr>
      </w:pPr>
    </w:p>
    <w:p w14:paraId="76C5BFC5" w14:textId="31D60A68" w:rsidR="00D848D5" w:rsidRPr="003C2C4C" w:rsidRDefault="00D848D5" w:rsidP="00D848D5">
      <w:pPr>
        <w:spacing w:after="200" w:line="360" w:lineRule="auto"/>
        <w:jc w:val="center"/>
        <w:rPr>
          <w:rFonts w:ascii="Times New Roman" w:eastAsia="Times New Roman" w:hAnsi="Times New Roman"/>
          <w:lang w:eastAsia="es-ES"/>
        </w:rPr>
      </w:pPr>
      <w:r w:rsidRPr="00A97395">
        <w:rPr>
          <w:rFonts w:ascii="Times New Roman" w:hAnsi="Times New Roman"/>
          <w:b/>
          <w:bCs/>
          <w:lang w:eastAsia="es-ES"/>
        </w:rPr>
        <w:lastRenderedPageBreak/>
        <w:t>LISTADO DE ASISTENCIA A ASAMBLEA CONSTITUTIVA DE LA</w:t>
      </w:r>
      <w:r>
        <w:rPr>
          <w:rFonts w:ascii="Times New Roman" w:hAnsi="Times New Roman"/>
          <w:b/>
          <w:bCs/>
          <w:lang w:eastAsia="es-ES"/>
        </w:rPr>
        <w:t xml:space="preserve"> </w:t>
      </w:r>
      <w:r w:rsidR="00D711F6">
        <w:rPr>
          <w:rFonts w:ascii="Times New Roman" w:hAnsi="Times New Roman"/>
          <w:b/>
          <w:bCs/>
          <w:lang w:eastAsia="es-ES"/>
        </w:rPr>
        <w:t>________________________________________________________</w:t>
      </w:r>
    </w:p>
    <w:p w14:paraId="1B5AEF84" w14:textId="3B54BB72" w:rsidR="00D848D5" w:rsidRPr="00A97395" w:rsidRDefault="00D848D5" w:rsidP="00D848D5">
      <w:pPr>
        <w:spacing w:after="200" w:line="276" w:lineRule="auto"/>
        <w:ind w:left="-993" w:right="-994"/>
        <w:jc w:val="both"/>
        <w:rPr>
          <w:rFonts w:ascii="Times New Roman" w:hAnsi="Times New Roman"/>
          <w:lang w:eastAsia="es-ES"/>
        </w:rPr>
      </w:pPr>
      <w:r w:rsidRPr="00A97395">
        <w:rPr>
          <w:rFonts w:ascii="Times New Roman" w:hAnsi="Times New Roman"/>
          <w:lang w:eastAsia="es-ES"/>
        </w:rPr>
        <w:t>Listado de asistencia de socios(as) a la Asamblea de Constitución de la</w:t>
      </w:r>
      <w:r w:rsidRPr="00D17A7B">
        <w:rPr>
          <w:rFonts w:ascii="Times New Roman" w:hAnsi="Times New Roman"/>
          <w:b/>
          <w:bCs/>
          <w:lang w:eastAsia="es-ES"/>
        </w:rPr>
        <w:t xml:space="preserve"> </w:t>
      </w:r>
      <w:r w:rsidR="00D711F6">
        <w:rPr>
          <w:rFonts w:ascii="Times New Roman" w:hAnsi="Times New Roman"/>
          <w:b/>
          <w:bCs/>
          <w:lang w:eastAsia="es-ES"/>
        </w:rPr>
        <w:t xml:space="preserve">_________________________________________________ </w:t>
      </w:r>
      <w:r w:rsidRPr="00A97395">
        <w:rPr>
          <w:rFonts w:ascii="Times New Roman" w:hAnsi="Times New Roman"/>
          <w:lang w:eastAsia="es-ES"/>
        </w:rPr>
        <w:t xml:space="preserve">en el lugar conocido como </w:t>
      </w:r>
      <w:r w:rsidR="00D711F6">
        <w:rPr>
          <w:rFonts w:ascii="Times New Roman" w:hAnsi="Times New Roman"/>
          <w:u w:val="single"/>
          <w:lang w:eastAsia="es-ES"/>
        </w:rPr>
        <w:t>______________________,</w:t>
      </w:r>
      <w:r>
        <w:rPr>
          <w:rFonts w:ascii="Times New Roman" w:hAnsi="Times New Roman"/>
          <w:u w:val="single"/>
          <w:lang w:eastAsia="es-ES"/>
        </w:rPr>
        <w:t xml:space="preserve"> </w:t>
      </w:r>
      <w:r w:rsidRPr="00A97395">
        <w:rPr>
          <w:rFonts w:ascii="Times New Roman" w:hAnsi="Times New Roman"/>
          <w:lang w:eastAsia="es-ES"/>
        </w:rPr>
        <w:t>del Municipio de</w:t>
      </w:r>
      <w:r>
        <w:rPr>
          <w:rFonts w:ascii="Times New Roman" w:hAnsi="Times New Roman"/>
          <w:lang w:eastAsia="es-ES"/>
        </w:rPr>
        <w:t xml:space="preserve">l </w:t>
      </w:r>
      <w:r w:rsidR="00D711F6">
        <w:rPr>
          <w:rFonts w:ascii="Times New Roman" w:hAnsi="Times New Roman"/>
          <w:u w:val="single"/>
          <w:lang w:eastAsia="es-ES"/>
        </w:rPr>
        <w:t>______________________</w:t>
      </w:r>
      <w:r w:rsidRPr="00A97395">
        <w:rPr>
          <w:rFonts w:ascii="Times New Roman" w:hAnsi="Times New Roman"/>
          <w:lang w:eastAsia="es-ES"/>
        </w:rPr>
        <w:t xml:space="preserve">, del Departamento de </w:t>
      </w:r>
      <w:r w:rsidR="00D711F6">
        <w:rPr>
          <w:rFonts w:ascii="Times New Roman" w:hAnsi="Times New Roman"/>
          <w:u w:val="single"/>
          <w:lang w:eastAsia="es-ES"/>
        </w:rPr>
        <w:t>________________________</w:t>
      </w:r>
      <w:r w:rsidRPr="00A97395">
        <w:rPr>
          <w:rFonts w:ascii="Times New Roman" w:hAnsi="Times New Roman"/>
          <w:lang w:eastAsia="es-ES"/>
        </w:rPr>
        <w:t xml:space="preserve">, siendo las </w:t>
      </w:r>
      <w:r w:rsidR="00D711F6">
        <w:rPr>
          <w:rFonts w:ascii="Times New Roman" w:hAnsi="Times New Roman"/>
          <w:u w:val="single"/>
          <w:lang w:eastAsia="es-ES"/>
        </w:rPr>
        <w:t>________</w:t>
      </w:r>
      <w:r w:rsidRPr="00A97395">
        <w:rPr>
          <w:rFonts w:ascii="Times New Roman" w:hAnsi="Times New Roman"/>
          <w:lang w:eastAsia="es-ES"/>
        </w:rPr>
        <w:t xml:space="preserve"> a.m. (</w:t>
      </w:r>
      <w:r>
        <w:rPr>
          <w:rFonts w:ascii="Times New Roman" w:hAnsi="Times New Roman"/>
          <w:lang w:eastAsia="es-ES"/>
        </w:rPr>
        <w:t xml:space="preserve"> </w:t>
      </w:r>
      <w:r w:rsidRPr="00A97395">
        <w:rPr>
          <w:rFonts w:ascii="Times New Roman" w:hAnsi="Times New Roman"/>
          <w:lang w:eastAsia="es-ES"/>
        </w:rPr>
        <w:t>), p.m. (</w:t>
      </w:r>
      <w:r w:rsidR="00D711F6">
        <w:rPr>
          <w:rFonts w:ascii="Times New Roman" w:hAnsi="Times New Roman"/>
          <w:lang w:eastAsia="es-ES"/>
        </w:rPr>
        <w:t>__</w:t>
      </w:r>
      <w:r w:rsidRPr="00A97395">
        <w:rPr>
          <w:rFonts w:ascii="Times New Roman" w:hAnsi="Times New Roman"/>
          <w:lang w:eastAsia="es-ES"/>
        </w:rPr>
        <w:t xml:space="preserve">), del día </w:t>
      </w:r>
      <w:r w:rsidR="00D711F6">
        <w:rPr>
          <w:rFonts w:ascii="Times New Roman" w:hAnsi="Times New Roman"/>
          <w:u w:val="single"/>
          <w:lang w:eastAsia="es-ES"/>
        </w:rPr>
        <w:t>____________________________</w:t>
      </w:r>
      <w:r>
        <w:rPr>
          <w:rFonts w:ascii="Times New Roman" w:hAnsi="Times New Roman"/>
          <w:lang w:eastAsia="es-ES"/>
        </w:rPr>
        <w:t xml:space="preserve">. </w:t>
      </w:r>
    </w:p>
    <w:p w14:paraId="0AA353AD" w14:textId="77777777" w:rsidR="00D848D5" w:rsidRPr="00A97395" w:rsidRDefault="00D848D5" w:rsidP="00D848D5">
      <w:pPr>
        <w:spacing w:after="200" w:line="360" w:lineRule="auto"/>
        <w:jc w:val="both"/>
        <w:rPr>
          <w:rFonts w:ascii="Times New Roman" w:eastAsia="Times New Roman" w:hAnsi="Times New Roman"/>
          <w:sz w:val="24"/>
          <w:szCs w:val="24"/>
          <w:lang w:eastAsia="es-ES"/>
        </w:rPr>
      </w:pPr>
    </w:p>
    <w:p w14:paraId="36CDDA95" w14:textId="77777777" w:rsidR="00D848D5" w:rsidRPr="00A97395" w:rsidRDefault="00D848D5" w:rsidP="00D848D5">
      <w:pPr>
        <w:spacing w:after="200" w:line="360" w:lineRule="auto"/>
        <w:jc w:val="center"/>
        <w:rPr>
          <w:rFonts w:ascii="Times New Roman" w:eastAsia="Times New Roman" w:hAnsi="Times New Roman"/>
          <w:b/>
          <w:bCs/>
          <w:lang w:eastAsia="es-ES"/>
        </w:rPr>
      </w:pPr>
    </w:p>
    <w:tbl>
      <w:tblPr>
        <w:tblpPr w:leftFromText="141" w:rightFromText="141" w:vertAnchor="text" w:horzAnchor="margin" w:tblpXSpec="center" w:tblpY="-72"/>
        <w:tblW w:w="13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2988"/>
        <w:gridCol w:w="2551"/>
        <w:gridCol w:w="2127"/>
        <w:gridCol w:w="2409"/>
        <w:gridCol w:w="2779"/>
      </w:tblGrid>
      <w:tr w:rsidR="00D576FC" w:rsidRPr="00A97395" w14:paraId="53C6997B"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12474B97" w14:textId="77777777" w:rsidR="00D576FC" w:rsidRPr="00A97395" w:rsidRDefault="00D576FC" w:rsidP="00C42372">
            <w:pPr>
              <w:spacing w:after="0" w:line="240" w:lineRule="auto"/>
              <w:jc w:val="center"/>
              <w:rPr>
                <w:rFonts w:ascii="Times New Roman" w:eastAsia="Batang" w:hAnsi="Times New Roman"/>
                <w:b/>
                <w:sz w:val="24"/>
                <w:szCs w:val="24"/>
                <w:lang w:eastAsia="es-ES"/>
              </w:rPr>
            </w:pPr>
            <w:r w:rsidRPr="00A97395">
              <w:rPr>
                <w:rFonts w:ascii="Times New Roman" w:eastAsia="Batang" w:hAnsi="Times New Roman"/>
                <w:b/>
                <w:sz w:val="24"/>
                <w:szCs w:val="24"/>
                <w:lang w:eastAsia="es-ES"/>
              </w:rPr>
              <w:t>No.</w:t>
            </w:r>
          </w:p>
        </w:tc>
        <w:tc>
          <w:tcPr>
            <w:tcW w:w="2988" w:type="dxa"/>
            <w:tcBorders>
              <w:top w:val="single" w:sz="4" w:space="0" w:color="auto"/>
              <w:left w:val="single" w:sz="4" w:space="0" w:color="auto"/>
              <w:bottom w:val="single" w:sz="4" w:space="0" w:color="auto"/>
              <w:right w:val="single" w:sz="4" w:space="0" w:color="auto"/>
            </w:tcBorders>
            <w:vAlign w:val="bottom"/>
          </w:tcPr>
          <w:p w14:paraId="542BA1F1" w14:textId="77777777" w:rsidR="00D576FC" w:rsidRPr="00D576FC" w:rsidRDefault="00D576FC" w:rsidP="00C42372">
            <w:pPr>
              <w:spacing w:after="0" w:line="240" w:lineRule="auto"/>
              <w:jc w:val="center"/>
              <w:rPr>
                <w:rFonts w:ascii="Times New Roman" w:eastAsia="Batang" w:hAnsi="Times New Roman"/>
                <w:b/>
                <w:sz w:val="18"/>
                <w:szCs w:val="18"/>
                <w:lang w:eastAsia="es-ES"/>
              </w:rPr>
            </w:pPr>
          </w:p>
          <w:p w14:paraId="28F07C55" w14:textId="77777777" w:rsidR="00D576FC" w:rsidRPr="00D576FC" w:rsidRDefault="00D576FC" w:rsidP="00C42372">
            <w:pPr>
              <w:spacing w:after="0" w:line="240" w:lineRule="auto"/>
              <w:jc w:val="center"/>
              <w:rPr>
                <w:rFonts w:ascii="Times New Roman" w:eastAsia="Batang" w:hAnsi="Times New Roman"/>
                <w:b/>
                <w:sz w:val="18"/>
                <w:szCs w:val="18"/>
                <w:lang w:eastAsia="es-ES"/>
              </w:rPr>
            </w:pPr>
            <w:r w:rsidRPr="00D576FC">
              <w:rPr>
                <w:rFonts w:ascii="Times New Roman" w:eastAsia="Batang" w:hAnsi="Times New Roman"/>
                <w:b/>
                <w:sz w:val="18"/>
                <w:szCs w:val="18"/>
                <w:lang w:eastAsia="es-ES"/>
              </w:rPr>
              <w:t>Nombre(s) y Apellido(s) (Según tarjeta de identidad)</w:t>
            </w:r>
          </w:p>
        </w:tc>
        <w:tc>
          <w:tcPr>
            <w:tcW w:w="2551" w:type="dxa"/>
            <w:tcBorders>
              <w:top w:val="single" w:sz="4" w:space="0" w:color="auto"/>
              <w:left w:val="single" w:sz="4" w:space="0" w:color="auto"/>
              <w:bottom w:val="single" w:sz="4" w:space="0" w:color="auto"/>
              <w:right w:val="single" w:sz="4" w:space="0" w:color="auto"/>
            </w:tcBorders>
            <w:vAlign w:val="bottom"/>
            <w:hideMark/>
          </w:tcPr>
          <w:p w14:paraId="2CDEA44B" w14:textId="77777777" w:rsidR="00D576FC" w:rsidRPr="00D576FC" w:rsidRDefault="00D576FC" w:rsidP="00C42372">
            <w:pPr>
              <w:spacing w:after="0" w:line="240" w:lineRule="auto"/>
              <w:jc w:val="center"/>
              <w:rPr>
                <w:rFonts w:ascii="Times New Roman" w:eastAsia="Batang" w:hAnsi="Times New Roman"/>
                <w:b/>
                <w:sz w:val="18"/>
                <w:szCs w:val="18"/>
                <w:lang w:eastAsia="es-ES"/>
              </w:rPr>
            </w:pPr>
            <w:r w:rsidRPr="00D576FC">
              <w:rPr>
                <w:rFonts w:ascii="Times New Roman" w:eastAsia="Batang" w:hAnsi="Times New Roman"/>
                <w:b/>
                <w:sz w:val="18"/>
                <w:szCs w:val="18"/>
                <w:lang w:eastAsia="es-ES"/>
              </w:rPr>
              <w:t xml:space="preserve">Número de Identidad </w:t>
            </w:r>
          </w:p>
        </w:tc>
        <w:tc>
          <w:tcPr>
            <w:tcW w:w="2127" w:type="dxa"/>
            <w:tcBorders>
              <w:top w:val="single" w:sz="4" w:space="0" w:color="auto"/>
              <w:left w:val="single" w:sz="4" w:space="0" w:color="auto"/>
              <w:bottom w:val="single" w:sz="4" w:space="0" w:color="auto"/>
              <w:right w:val="single" w:sz="4" w:space="0" w:color="auto"/>
            </w:tcBorders>
          </w:tcPr>
          <w:p w14:paraId="3109DB63" w14:textId="038D884D" w:rsidR="00D576FC" w:rsidRPr="00D576FC" w:rsidRDefault="00D576FC" w:rsidP="00C42372">
            <w:pPr>
              <w:spacing w:after="0" w:line="240" w:lineRule="auto"/>
              <w:jc w:val="center"/>
              <w:rPr>
                <w:rFonts w:ascii="Times New Roman" w:eastAsia="Batang" w:hAnsi="Times New Roman"/>
                <w:b/>
                <w:sz w:val="18"/>
                <w:szCs w:val="18"/>
                <w:lang w:eastAsia="es-ES"/>
              </w:rPr>
            </w:pPr>
            <w:r>
              <w:rPr>
                <w:rFonts w:ascii="Times New Roman" w:eastAsia="Batang" w:hAnsi="Times New Roman"/>
                <w:b/>
                <w:sz w:val="18"/>
                <w:szCs w:val="18"/>
                <w:lang w:eastAsia="es-ES"/>
              </w:rPr>
              <w:t>Organización a la que representa</w:t>
            </w:r>
          </w:p>
        </w:tc>
        <w:tc>
          <w:tcPr>
            <w:tcW w:w="2409" w:type="dxa"/>
            <w:tcBorders>
              <w:top w:val="single" w:sz="4" w:space="0" w:color="auto"/>
              <w:left w:val="single" w:sz="4" w:space="0" w:color="auto"/>
              <w:bottom w:val="single" w:sz="4" w:space="0" w:color="auto"/>
              <w:right w:val="single" w:sz="4" w:space="0" w:color="auto"/>
            </w:tcBorders>
            <w:vAlign w:val="bottom"/>
            <w:hideMark/>
          </w:tcPr>
          <w:p w14:paraId="74519BCC" w14:textId="65560BA6" w:rsidR="00D576FC" w:rsidRPr="00D576FC" w:rsidRDefault="00D576FC" w:rsidP="00C42372">
            <w:pPr>
              <w:spacing w:after="0" w:line="240" w:lineRule="auto"/>
              <w:jc w:val="center"/>
              <w:rPr>
                <w:rFonts w:ascii="Times New Roman" w:eastAsia="Batang" w:hAnsi="Times New Roman"/>
                <w:b/>
                <w:sz w:val="18"/>
                <w:szCs w:val="18"/>
                <w:lang w:eastAsia="es-ES"/>
              </w:rPr>
            </w:pPr>
            <w:r w:rsidRPr="00D576FC">
              <w:rPr>
                <w:rFonts w:ascii="Times New Roman" w:eastAsia="Batang" w:hAnsi="Times New Roman"/>
                <w:b/>
                <w:sz w:val="18"/>
                <w:szCs w:val="18"/>
                <w:lang w:eastAsia="es-ES"/>
              </w:rPr>
              <w:t xml:space="preserve">Firma o Huella </w:t>
            </w:r>
          </w:p>
        </w:tc>
        <w:tc>
          <w:tcPr>
            <w:tcW w:w="2779" w:type="dxa"/>
            <w:tcBorders>
              <w:top w:val="single" w:sz="4" w:space="0" w:color="auto"/>
              <w:left w:val="single" w:sz="4" w:space="0" w:color="auto"/>
              <w:bottom w:val="single" w:sz="4" w:space="0" w:color="auto"/>
              <w:right w:val="single" w:sz="4" w:space="0" w:color="auto"/>
            </w:tcBorders>
          </w:tcPr>
          <w:p w14:paraId="79D2D70B" w14:textId="77777777" w:rsidR="00D576FC" w:rsidRPr="00D576FC" w:rsidRDefault="00D576FC" w:rsidP="00C42372">
            <w:pPr>
              <w:spacing w:after="0" w:line="240" w:lineRule="auto"/>
              <w:rPr>
                <w:rFonts w:ascii="Times New Roman" w:eastAsia="Batang" w:hAnsi="Times New Roman"/>
                <w:b/>
                <w:sz w:val="18"/>
                <w:szCs w:val="18"/>
                <w:lang w:eastAsia="es-ES"/>
              </w:rPr>
            </w:pPr>
          </w:p>
          <w:p w14:paraId="2890BD9B" w14:textId="77777777" w:rsidR="00D576FC" w:rsidRPr="00D576FC" w:rsidRDefault="00D576FC" w:rsidP="00C42372">
            <w:pPr>
              <w:spacing w:after="200" w:line="276" w:lineRule="auto"/>
              <w:rPr>
                <w:rFonts w:ascii="Times New Roman" w:hAnsi="Times New Roman"/>
                <w:b/>
                <w:bCs/>
                <w:sz w:val="18"/>
                <w:szCs w:val="18"/>
                <w:lang w:eastAsia="es-ES"/>
              </w:rPr>
            </w:pPr>
            <w:r w:rsidRPr="00D576FC">
              <w:rPr>
                <w:rFonts w:ascii="Times New Roman" w:hAnsi="Times New Roman"/>
                <w:b/>
                <w:bCs/>
                <w:sz w:val="18"/>
                <w:szCs w:val="18"/>
                <w:lang w:eastAsia="es-ES"/>
              </w:rPr>
              <w:t xml:space="preserve">Numero de </w:t>
            </w:r>
            <w:proofErr w:type="spellStart"/>
            <w:r w:rsidRPr="00D576FC">
              <w:rPr>
                <w:rFonts w:ascii="Times New Roman" w:hAnsi="Times New Roman"/>
                <w:b/>
                <w:bCs/>
                <w:sz w:val="18"/>
                <w:szCs w:val="18"/>
                <w:lang w:eastAsia="es-ES"/>
              </w:rPr>
              <w:t>telefono</w:t>
            </w:r>
            <w:proofErr w:type="spellEnd"/>
          </w:p>
        </w:tc>
      </w:tr>
      <w:tr w:rsidR="00D576FC" w:rsidRPr="00A97395" w14:paraId="06131797"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04FAEA0A"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w:t>
            </w:r>
          </w:p>
        </w:tc>
        <w:tc>
          <w:tcPr>
            <w:tcW w:w="2988" w:type="dxa"/>
            <w:tcBorders>
              <w:top w:val="single" w:sz="4" w:space="0" w:color="auto"/>
              <w:left w:val="single" w:sz="4" w:space="0" w:color="auto"/>
              <w:bottom w:val="single" w:sz="4" w:space="0" w:color="auto"/>
              <w:right w:val="single" w:sz="4" w:space="0" w:color="auto"/>
            </w:tcBorders>
            <w:vAlign w:val="bottom"/>
          </w:tcPr>
          <w:p w14:paraId="28F139C1" w14:textId="3525C65D" w:rsidR="00D576FC" w:rsidRPr="00A97395" w:rsidRDefault="00D576FC" w:rsidP="00D711F6">
            <w:pPr>
              <w:spacing w:after="0" w:line="240" w:lineRule="auto"/>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49417CD3" w14:textId="3A6BDB1B" w:rsidR="00D576FC" w:rsidRPr="00A97395" w:rsidRDefault="00D576FC" w:rsidP="00D711F6">
            <w:pPr>
              <w:spacing w:after="0" w:line="240" w:lineRule="auto"/>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3B7543F5"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705E9114" w14:textId="62323702"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76F091B7" w14:textId="630D0D6D" w:rsidR="00D576FC" w:rsidRPr="00A97395" w:rsidRDefault="00D576FC" w:rsidP="00D711F6">
            <w:pPr>
              <w:spacing w:after="0" w:line="240" w:lineRule="auto"/>
              <w:rPr>
                <w:rFonts w:ascii="Times New Roman" w:eastAsia="Batang" w:hAnsi="Times New Roman"/>
                <w:sz w:val="24"/>
                <w:szCs w:val="24"/>
                <w:lang w:eastAsia="es-ES"/>
              </w:rPr>
            </w:pPr>
          </w:p>
        </w:tc>
      </w:tr>
      <w:tr w:rsidR="00D576FC" w:rsidRPr="00A97395" w14:paraId="669AF8EA"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257CA3F2"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2.</w:t>
            </w:r>
          </w:p>
        </w:tc>
        <w:tc>
          <w:tcPr>
            <w:tcW w:w="2988" w:type="dxa"/>
            <w:tcBorders>
              <w:top w:val="single" w:sz="4" w:space="0" w:color="auto"/>
              <w:left w:val="single" w:sz="4" w:space="0" w:color="auto"/>
              <w:bottom w:val="single" w:sz="4" w:space="0" w:color="auto"/>
              <w:right w:val="single" w:sz="4" w:space="0" w:color="auto"/>
            </w:tcBorders>
            <w:vAlign w:val="bottom"/>
          </w:tcPr>
          <w:p w14:paraId="39AA3536" w14:textId="15E21174"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51C8183B" w14:textId="59AEE5E7" w:rsidR="00D576FC" w:rsidRPr="00A97395" w:rsidRDefault="00D576FC" w:rsidP="00D711F6">
            <w:pPr>
              <w:spacing w:after="0" w:line="240" w:lineRule="auto"/>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1702D08A"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04567172" w14:textId="1CBCEDFD"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034AC602" w14:textId="016050DA" w:rsidR="00D576FC" w:rsidRPr="00A97395" w:rsidRDefault="00D576FC" w:rsidP="00D711F6">
            <w:pPr>
              <w:spacing w:after="0" w:line="240" w:lineRule="auto"/>
              <w:rPr>
                <w:rFonts w:ascii="Times New Roman" w:eastAsia="Batang" w:hAnsi="Times New Roman"/>
                <w:sz w:val="24"/>
                <w:szCs w:val="24"/>
                <w:lang w:eastAsia="es-ES"/>
              </w:rPr>
            </w:pPr>
          </w:p>
        </w:tc>
      </w:tr>
      <w:tr w:rsidR="00D576FC" w:rsidRPr="00A97395" w14:paraId="76FC333B"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624C2012"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3.</w:t>
            </w:r>
          </w:p>
        </w:tc>
        <w:tc>
          <w:tcPr>
            <w:tcW w:w="2988" w:type="dxa"/>
            <w:tcBorders>
              <w:top w:val="single" w:sz="4" w:space="0" w:color="auto"/>
              <w:left w:val="single" w:sz="4" w:space="0" w:color="auto"/>
              <w:bottom w:val="single" w:sz="4" w:space="0" w:color="auto"/>
              <w:right w:val="single" w:sz="4" w:space="0" w:color="auto"/>
            </w:tcBorders>
            <w:vAlign w:val="bottom"/>
          </w:tcPr>
          <w:p w14:paraId="1D773512" w14:textId="11A97D7F"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013BC7EA" w14:textId="62B4E38B"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40783372"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6D70FD59" w14:textId="6206F880"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22B43905" w14:textId="74E46FD5" w:rsidR="00D576FC" w:rsidRPr="00A97395" w:rsidRDefault="00D576FC" w:rsidP="00D711F6">
            <w:pPr>
              <w:spacing w:after="0" w:line="240" w:lineRule="auto"/>
              <w:rPr>
                <w:rFonts w:ascii="Times New Roman" w:eastAsia="Batang" w:hAnsi="Times New Roman"/>
                <w:sz w:val="24"/>
                <w:szCs w:val="24"/>
                <w:lang w:eastAsia="es-ES"/>
              </w:rPr>
            </w:pPr>
          </w:p>
        </w:tc>
      </w:tr>
      <w:tr w:rsidR="00D576FC" w:rsidRPr="00A97395" w14:paraId="0FFC7E20"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44464409"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4.</w:t>
            </w:r>
          </w:p>
        </w:tc>
        <w:tc>
          <w:tcPr>
            <w:tcW w:w="2988" w:type="dxa"/>
            <w:tcBorders>
              <w:top w:val="single" w:sz="4" w:space="0" w:color="auto"/>
              <w:left w:val="single" w:sz="4" w:space="0" w:color="auto"/>
              <w:bottom w:val="single" w:sz="4" w:space="0" w:color="auto"/>
              <w:right w:val="single" w:sz="4" w:space="0" w:color="auto"/>
            </w:tcBorders>
            <w:vAlign w:val="bottom"/>
          </w:tcPr>
          <w:p w14:paraId="56ACF2CC" w14:textId="18F3D561"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43EB5AAB" w14:textId="05E2C874" w:rsidR="00D576FC" w:rsidRPr="00A97395" w:rsidRDefault="00D576FC" w:rsidP="00D711F6">
            <w:pPr>
              <w:spacing w:after="0" w:line="240" w:lineRule="auto"/>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5012A64D"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370234CD" w14:textId="5E5A7A4C"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6AB07EC7" w14:textId="05B0173A" w:rsidR="00D576FC" w:rsidRPr="00A97395" w:rsidRDefault="00D576FC" w:rsidP="00C42372">
            <w:pPr>
              <w:spacing w:after="0" w:line="240" w:lineRule="auto"/>
              <w:jc w:val="center"/>
              <w:rPr>
                <w:rFonts w:ascii="Times New Roman" w:eastAsia="Batang" w:hAnsi="Times New Roman"/>
                <w:sz w:val="24"/>
                <w:szCs w:val="24"/>
                <w:lang w:eastAsia="es-ES"/>
              </w:rPr>
            </w:pPr>
          </w:p>
        </w:tc>
      </w:tr>
      <w:tr w:rsidR="00D576FC" w:rsidRPr="00A97395" w14:paraId="2A912264"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647F3F54"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5.</w:t>
            </w:r>
          </w:p>
        </w:tc>
        <w:tc>
          <w:tcPr>
            <w:tcW w:w="2988" w:type="dxa"/>
            <w:tcBorders>
              <w:top w:val="single" w:sz="4" w:space="0" w:color="auto"/>
              <w:left w:val="single" w:sz="4" w:space="0" w:color="auto"/>
              <w:bottom w:val="single" w:sz="4" w:space="0" w:color="auto"/>
              <w:right w:val="single" w:sz="4" w:space="0" w:color="auto"/>
            </w:tcBorders>
            <w:vAlign w:val="bottom"/>
          </w:tcPr>
          <w:p w14:paraId="00AD7214" w14:textId="12FC1C5E" w:rsidR="00D576FC" w:rsidRPr="00A97395" w:rsidRDefault="00D576FC" w:rsidP="00D711F6">
            <w:pPr>
              <w:spacing w:after="0" w:line="240" w:lineRule="auto"/>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18FE26B6" w14:textId="1DC6C689"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10003DD3"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691FC57E" w14:textId="7682B900"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02E87304" w14:textId="58262329" w:rsidR="00D576FC" w:rsidRPr="00A97395" w:rsidRDefault="00D576FC" w:rsidP="00D711F6">
            <w:pPr>
              <w:spacing w:after="0" w:line="240" w:lineRule="auto"/>
              <w:rPr>
                <w:rFonts w:ascii="Times New Roman" w:eastAsia="Batang" w:hAnsi="Times New Roman"/>
                <w:sz w:val="24"/>
                <w:szCs w:val="24"/>
                <w:lang w:eastAsia="es-ES"/>
              </w:rPr>
            </w:pPr>
          </w:p>
        </w:tc>
      </w:tr>
      <w:tr w:rsidR="00D576FC" w:rsidRPr="00A97395" w14:paraId="745C7E94"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1CE12A2D"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6.</w:t>
            </w:r>
          </w:p>
        </w:tc>
        <w:tc>
          <w:tcPr>
            <w:tcW w:w="2988" w:type="dxa"/>
            <w:tcBorders>
              <w:top w:val="single" w:sz="4" w:space="0" w:color="auto"/>
              <w:left w:val="single" w:sz="4" w:space="0" w:color="auto"/>
              <w:bottom w:val="single" w:sz="4" w:space="0" w:color="auto"/>
              <w:right w:val="single" w:sz="4" w:space="0" w:color="auto"/>
            </w:tcBorders>
            <w:vAlign w:val="bottom"/>
          </w:tcPr>
          <w:p w14:paraId="051BD4A5" w14:textId="25B63706" w:rsidR="00D576FC" w:rsidRPr="00A97395" w:rsidRDefault="00D576FC" w:rsidP="00D711F6">
            <w:pPr>
              <w:spacing w:after="0" w:line="240" w:lineRule="auto"/>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17B97EAF" w14:textId="6026222D" w:rsidR="00D576FC" w:rsidRPr="00A97395" w:rsidRDefault="00D576FC" w:rsidP="00D711F6">
            <w:pPr>
              <w:spacing w:after="0" w:line="240" w:lineRule="auto"/>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4CB907DE"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423DB0A7" w14:textId="74506ED6"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53AECF88" w14:textId="2CBF0062" w:rsidR="00D576FC" w:rsidRPr="00A97395" w:rsidRDefault="00D576FC" w:rsidP="00D711F6">
            <w:pPr>
              <w:spacing w:after="0" w:line="240" w:lineRule="auto"/>
              <w:rPr>
                <w:rFonts w:ascii="Times New Roman" w:eastAsia="Batang" w:hAnsi="Times New Roman"/>
                <w:sz w:val="24"/>
                <w:szCs w:val="24"/>
                <w:lang w:eastAsia="es-ES"/>
              </w:rPr>
            </w:pPr>
          </w:p>
        </w:tc>
      </w:tr>
      <w:tr w:rsidR="00D576FC" w:rsidRPr="00A97395" w14:paraId="6CD67DF0"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1B70DC5E"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7.</w:t>
            </w:r>
          </w:p>
        </w:tc>
        <w:tc>
          <w:tcPr>
            <w:tcW w:w="2988" w:type="dxa"/>
            <w:tcBorders>
              <w:top w:val="single" w:sz="4" w:space="0" w:color="auto"/>
              <w:left w:val="single" w:sz="4" w:space="0" w:color="auto"/>
              <w:bottom w:val="single" w:sz="4" w:space="0" w:color="auto"/>
              <w:right w:val="single" w:sz="4" w:space="0" w:color="auto"/>
            </w:tcBorders>
            <w:vAlign w:val="bottom"/>
          </w:tcPr>
          <w:p w14:paraId="53C2CB81" w14:textId="5199FED0"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7305E708" w14:textId="6D4AEEA9"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6746C9BB"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447D0F93" w14:textId="716FC0DD"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0CCB4303" w14:textId="6831C427" w:rsidR="00D576FC" w:rsidRPr="00A97395" w:rsidRDefault="00D576FC" w:rsidP="00D711F6">
            <w:pPr>
              <w:spacing w:after="0" w:line="240" w:lineRule="auto"/>
              <w:rPr>
                <w:rFonts w:ascii="Times New Roman" w:eastAsia="Batang" w:hAnsi="Times New Roman"/>
                <w:sz w:val="24"/>
                <w:szCs w:val="24"/>
                <w:lang w:eastAsia="es-ES"/>
              </w:rPr>
            </w:pPr>
          </w:p>
        </w:tc>
      </w:tr>
      <w:tr w:rsidR="00D576FC" w:rsidRPr="00A97395" w14:paraId="4C7503C0"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7BAA54B3"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8.</w:t>
            </w:r>
          </w:p>
        </w:tc>
        <w:tc>
          <w:tcPr>
            <w:tcW w:w="2988" w:type="dxa"/>
            <w:tcBorders>
              <w:top w:val="single" w:sz="4" w:space="0" w:color="auto"/>
              <w:left w:val="single" w:sz="4" w:space="0" w:color="auto"/>
              <w:bottom w:val="single" w:sz="4" w:space="0" w:color="auto"/>
              <w:right w:val="single" w:sz="4" w:space="0" w:color="auto"/>
            </w:tcBorders>
            <w:vAlign w:val="bottom"/>
          </w:tcPr>
          <w:p w14:paraId="50804240" w14:textId="15A723C4" w:rsidR="00D576FC" w:rsidRPr="00A97395" w:rsidRDefault="00D576FC" w:rsidP="00D711F6">
            <w:pPr>
              <w:spacing w:after="0" w:line="240" w:lineRule="auto"/>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637A6864" w14:textId="58137DC5" w:rsidR="00D576FC" w:rsidRPr="00A97395" w:rsidRDefault="00D576FC" w:rsidP="00D711F6">
            <w:pPr>
              <w:spacing w:after="0" w:line="240" w:lineRule="auto"/>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5CD3B20B"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6A03A7AE" w14:textId="21B5F70F"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2944B8DF" w14:textId="05124143" w:rsidR="00D576FC" w:rsidRPr="00A97395" w:rsidRDefault="00D576FC" w:rsidP="00D711F6">
            <w:pPr>
              <w:spacing w:after="0" w:line="240" w:lineRule="auto"/>
              <w:rPr>
                <w:rFonts w:ascii="Times New Roman" w:eastAsia="Batang" w:hAnsi="Times New Roman"/>
                <w:sz w:val="24"/>
                <w:szCs w:val="24"/>
                <w:lang w:eastAsia="es-ES"/>
              </w:rPr>
            </w:pPr>
          </w:p>
        </w:tc>
      </w:tr>
      <w:tr w:rsidR="00D576FC" w:rsidRPr="00A97395" w14:paraId="6FCE9CCB"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401DB431"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9.</w:t>
            </w:r>
          </w:p>
        </w:tc>
        <w:tc>
          <w:tcPr>
            <w:tcW w:w="2988" w:type="dxa"/>
            <w:tcBorders>
              <w:top w:val="single" w:sz="4" w:space="0" w:color="auto"/>
              <w:left w:val="single" w:sz="4" w:space="0" w:color="auto"/>
              <w:bottom w:val="single" w:sz="4" w:space="0" w:color="auto"/>
              <w:right w:val="single" w:sz="4" w:space="0" w:color="auto"/>
            </w:tcBorders>
            <w:vAlign w:val="bottom"/>
          </w:tcPr>
          <w:p w14:paraId="4E9694AA" w14:textId="0AFDFA36"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01D227EF" w14:textId="20D40D94" w:rsidR="00D576FC" w:rsidRPr="00A97395" w:rsidRDefault="00D576FC" w:rsidP="00D711F6">
            <w:pPr>
              <w:spacing w:after="0" w:line="240" w:lineRule="auto"/>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1563D4F2"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7652BE0F" w14:textId="406247A8"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5F52352B" w14:textId="32C0891F" w:rsidR="00D576FC" w:rsidRPr="00A97395" w:rsidRDefault="00D576FC" w:rsidP="00C42372">
            <w:pPr>
              <w:spacing w:after="0" w:line="240" w:lineRule="auto"/>
              <w:jc w:val="center"/>
              <w:rPr>
                <w:rFonts w:ascii="Times New Roman" w:eastAsia="Batang" w:hAnsi="Times New Roman"/>
                <w:sz w:val="24"/>
                <w:szCs w:val="24"/>
                <w:lang w:eastAsia="es-ES"/>
              </w:rPr>
            </w:pPr>
          </w:p>
        </w:tc>
      </w:tr>
      <w:tr w:rsidR="00D576FC" w:rsidRPr="00A97395" w14:paraId="3A1B2150"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64620058"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10.</w:t>
            </w:r>
          </w:p>
        </w:tc>
        <w:tc>
          <w:tcPr>
            <w:tcW w:w="2988" w:type="dxa"/>
            <w:tcBorders>
              <w:top w:val="single" w:sz="4" w:space="0" w:color="auto"/>
              <w:left w:val="single" w:sz="4" w:space="0" w:color="auto"/>
              <w:bottom w:val="single" w:sz="4" w:space="0" w:color="auto"/>
              <w:right w:val="single" w:sz="4" w:space="0" w:color="auto"/>
            </w:tcBorders>
            <w:vAlign w:val="bottom"/>
          </w:tcPr>
          <w:p w14:paraId="1EB41FB0" w14:textId="43E74408" w:rsidR="00D576FC" w:rsidRPr="00A97395" w:rsidRDefault="00D576FC" w:rsidP="00D711F6">
            <w:pPr>
              <w:spacing w:after="0" w:line="240" w:lineRule="auto"/>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7F30761B" w14:textId="702F2AF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6CCDED7A"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012FDB7B" w14:textId="31ED0462"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24039FEE" w14:textId="26160FB2" w:rsidR="00D576FC" w:rsidRPr="00A97395" w:rsidRDefault="00D576FC" w:rsidP="00D711F6">
            <w:pPr>
              <w:spacing w:after="0" w:line="240" w:lineRule="auto"/>
              <w:rPr>
                <w:rFonts w:ascii="Times New Roman" w:eastAsia="Batang" w:hAnsi="Times New Roman"/>
                <w:sz w:val="24"/>
                <w:szCs w:val="24"/>
                <w:lang w:eastAsia="es-ES"/>
              </w:rPr>
            </w:pPr>
          </w:p>
        </w:tc>
      </w:tr>
      <w:tr w:rsidR="00D576FC" w:rsidRPr="00A97395" w14:paraId="13F58A48"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3DD9D3B7"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11.</w:t>
            </w:r>
          </w:p>
        </w:tc>
        <w:tc>
          <w:tcPr>
            <w:tcW w:w="2988" w:type="dxa"/>
            <w:tcBorders>
              <w:top w:val="single" w:sz="4" w:space="0" w:color="auto"/>
              <w:left w:val="single" w:sz="4" w:space="0" w:color="auto"/>
              <w:bottom w:val="single" w:sz="4" w:space="0" w:color="auto"/>
              <w:right w:val="single" w:sz="4" w:space="0" w:color="auto"/>
            </w:tcBorders>
            <w:vAlign w:val="bottom"/>
          </w:tcPr>
          <w:p w14:paraId="689BE6F3"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3FF7DF74"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6365DCF5"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2344438D" w14:textId="331C6545"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0CE04CF8"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r>
      <w:tr w:rsidR="00D576FC" w:rsidRPr="00A97395" w14:paraId="4985A9B0"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4DC6AADF"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12.</w:t>
            </w:r>
          </w:p>
        </w:tc>
        <w:tc>
          <w:tcPr>
            <w:tcW w:w="2988" w:type="dxa"/>
            <w:tcBorders>
              <w:top w:val="single" w:sz="4" w:space="0" w:color="auto"/>
              <w:left w:val="single" w:sz="4" w:space="0" w:color="auto"/>
              <w:bottom w:val="single" w:sz="4" w:space="0" w:color="auto"/>
              <w:right w:val="single" w:sz="4" w:space="0" w:color="auto"/>
            </w:tcBorders>
            <w:vAlign w:val="bottom"/>
          </w:tcPr>
          <w:p w14:paraId="59960820"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6BC288AB"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3E8BE73F"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2101E82E" w14:textId="55DA9B7D"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61350174"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r>
      <w:tr w:rsidR="00D576FC" w:rsidRPr="00A97395" w14:paraId="1BA54B34"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27CBAA04"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13.</w:t>
            </w:r>
          </w:p>
        </w:tc>
        <w:tc>
          <w:tcPr>
            <w:tcW w:w="2988" w:type="dxa"/>
            <w:tcBorders>
              <w:top w:val="single" w:sz="4" w:space="0" w:color="auto"/>
              <w:left w:val="single" w:sz="4" w:space="0" w:color="auto"/>
              <w:bottom w:val="single" w:sz="4" w:space="0" w:color="auto"/>
              <w:right w:val="single" w:sz="4" w:space="0" w:color="auto"/>
            </w:tcBorders>
            <w:vAlign w:val="bottom"/>
          </w:tcPr>
          <w:p w14:paraId="4B463691"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5FA82DB8"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7FEE8EBF"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51EECBE7" w14:textId="183337C0"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51113183"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r>
      <w:tr w:rsidR="00D576FC" w:rsidRPr="00A97395" w14:paraId="3CF640B4"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2F42D0D9"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14.</w:t>
            </w:r>
          </w:p>
        </w:tc>
        <w:tc>
          <w:tcPr>
            <w:tcW w:w="2988" w:type="dxa"/>
            <w:tcBorders>
              <w:top w:val="single" w:sz="4" w:space="0" w:color="auto"/>
              <w:left w:val="single" w:sz="4" w:space="0" w:color="auto"/>
              <w:bottom w:val="single" w:sz="4" w:space="0" w:color="auto"/>
              <w:right w:val="single" w:sz="4" w:space="0" w:color="auto"/>
            </w:tcBorders>
            <w:vAlign w:val="bottom"/>
          </w:tcPr>
          <w:p w14:paraId="3152EF32"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55AF2D40"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2A810DB6"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3C67D328" w14:textId="7DE738F5"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761C7660"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r>
      <w:tr w:rsidR="00D576FC" w:rsidRPr="00A97395" w14:paraId="1D886851"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4E1D0EBC"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15.</w:t>
            </w:r>
          </w:p>
        </w:tc>
        <w:tc>
          <w:tcPr>
            <w:tcW w:w="2988" w:type="dxa"/>
            <w:tcBorders>
              <w:top w:val="single" w:sz="4" w:space="0" w:color="auto"/>
              <w:left w:val="single" w:sz="4" w:space="0" w:color="auto"/>
              <w:bottom w:val="single" w:sz="4" w:space="0" w:color="auto"/>
              <w:right w:val="single" w:sz="4" w:space="0" w:color="auto"/>
            </w:tcBorders>
            <w:vAlign w:val="bottom"/>
          </w:tcPr>
          <w:p w14:paraId="4BCB17DD"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495F63C2"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4171388B"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6B82E796" w14:textId="33F7B89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17FB44BB"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r>
      <w:tr w:rsidR="00D576FC" w:rsidRPr="00A97395" w14:paraId="3914FCFF"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1516AF9D"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16</w:t>
            </w:r>
          </w:p>
        </w:tc>
        <w:tc>
          <w:tcPr>
            <w:tcW w:w="2988" w:type="dxa"/>
            <w:tcBorders>
              <w:top w:val="single" w:sz="4" w:space="0" w:color="auto"/>
              <w:left w:val="single" w:sz="4" w:space="0" w:color="auto"/>
              <w:bottom w:val="single" w:sz="4" w:space="0" w:color="auto"/>
              <w:right w:val="single" w:sz="4" w:space="0" w:color="auto"/>
            </w:tcBorders>
            <w:vAlign w:val="bottom"/>
          </w:tcPr>
          <w:p w14:paraId="225BD8C1"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389718DD"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38AB88CA"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17A1AB55" w14:textId="2F931579"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30369593"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r>
      <w:tr w:rsidR="00D576FC" w:rsidRPr="00A97395" w14:paraId="3E8865B1"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753A9F3F"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17</w:t>
            </w:r>
          </w:p>
        </w:tc>
        <w:tc>
          <w:tcPr>
            <w:tcW w:w="2988" w:type="dxa"/>
            <w:tcBorders>
              <w:top w:val="single" w:sz="4" w:space="0" w:color="auto"/>
              <w:left w:val="single" w:sz="4" w:space="0" w:color="auto"/>
              <w:bottom w:val="single" w:sz="4" w:space="0" w:color="auto"/>
              <w:right w:val="single" w:sz="4" w:space="0" w:color="auto"/>
            </w:tcBorders>
            <w:vAlign w:val="bottom"/>
          </w:tcPr>
          <w:p w14:paraId="64FC2135"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3792C8B1"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7C18D43C"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152A115C" w14:textId="27AB9250"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09E8AED9"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r>
      <w:tr w:rsidR="00D576FC" w:rsidRPr="00A97395" w14:paraId="07C51618"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11B20D3F"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18</w:t>
            </w:r>
          </w:p>
        </w:tc>
        <w:tc>
          <w:tcPr>
            <w:tcW w:w="2988" w:type="dxa"/>
            <w:tcBorders>
              <w:top w:val="single" w:sz="4" w:space="0" w:color="auto"/>
              <w:left w:val="single" w:sz="4" w:space="0" w:color="auto"/>
              <w:bottom w:val="single" w:sz="4" w:space="0" w:color="auto"/>
              <w:right w:val="single" w:sz="4" w:space="0" w:color="auto"/>
            </w:tcBorders>
            <w:vAlign w:val="bottom"/>
          </w:tcPr>
          <w:p w14:paraId="76B2EA79"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48DA13D3"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2644C5CD"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713766D5" w14:textId="5F930572"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7570E9C5"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r>
      <w:tr w:rsidR="00D576FC" w:rsidRPr="00A97395" w14:paraId="6B345DC2"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2EED3D02"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19</w:t>
            </w:r>
          </w:p>
        </w:tc>
        <w:tc>
          <w:tcPr>
            <w:tcW w:w="2988" w:type="dxa"/>
            <w:tcBorders>
              <w:top w:val="single" w:sz="4" w:space="0" w:color="auto"/>
              <w:left w:val="single" w:sz="4" w:space="0" w:color="auto"/>
              <w:bottom w:val="single" w:sz="4" w:space="0" w:color="auto"/>
              <w:right w:val="single" w:sz="4" w:space="0" w:color="auto"/>
            </w:tcBorders>
            <w:vAlign w:val="bottom"/>
          </w:tcPr>
          <w:p w14:paraId="5E4A4899"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62CFEB60"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399918D2"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5D859AE3" w14:textId="376505B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6993EE93"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r>
      <w:tr w:rsidR="00D576FC" w:rsidRPr="00A97395" w14:paraId="40B6121B" w14:textId="77777777" w:rsidTr="00D576FC">
        <w:tc>
          <w:tcPr>
            <w:tcW w:w="693" w:type="dxa"/>
            <w:tcBorders>
              <w:top w:val="single" w:sz="4" w:space="0" w:color="auto"/>
              <w:left w:val="single" w:sz="4" w:space="0" w:color="auto"/>
              <w:bottom w:val="single" w:sz="4" w:space="0" w:color="auto"/>
              <w:right w:val="single" w:sz="4" w:space="0" w:color="auto"/>
            </w:tcBorders>
            <w:vAlign w:val="bottom"/>
            <w:hideMark/>
          </w:tcPr>
          <w:p w14:paraId="52FDCBF1" w14:textId="77777777" w:rsidR="00D576FC" w:rsidRPr="00A97395" w:rsidRDefault="00D576FC" w:rsidP="00C42372">
            <w:pPr>
              <w:spacing w:after="0" w:line="240" w:lineRule="auto"/>
              <w:jc w:val="center"/>
              <w:rPr>
                <w:rFonts w:ascii="Times New Roman" w:eastAsia="Batang" w:hAnsi="Times New Roman"/>
                <w:sz w:val="24"/>
                <w:szCs w:val="24"/>
                <w:lang w:eastAsia="es-ES"/>
              </w:rPr>
            </w:pPr>
            <w:r w:rsidRPr="00A97395">
              <w:rPr>
                <w:rFonts w:ascii="Times New Roman" w:eastAsia="Batang" w:hAnsi="Times New Roman"/>
                <w:sz w:val="24"/>
                <w:szCs w:val="24"/>
                <w:lang w:eastAsia="es-ES"/>
              </w:rPr>
              <w:t>20</w:t>
            </w:r>
          </w:p>
        </w:tc>
        <w:tc>
          <w:tcPr>
            <w:tcW w:w="2988" w:type="dxa"/>
            <w:tcBorders>
              <w:top w:val="single" w:sz="4" w:space="0" w:color="auto"/>
              <w:left w:val="single" w:sz="4" w:space="0" w:color="auto"/>
              <w:bottom w:val="single" w:sz="4" w:space="0" w:color="auto"/>
              <w:right w:val="single" w:sz="4" w:space="0" w:color="auto"/>
            </w:tcBorders>
            <w:vAlign w:val="bottom"/>
          </w:tcPr>
          <w:p w14:paraId="6D85CF1D"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551" w:type="dxa"/>
            <w:tcBorders>
              <w:top w:val="single" w:sz="4" w:space="0" w:color="auto"/>
              <w:left w:val="single" w:sz="4" w:space="0" w:color="auto"/>
              <w:bottom w:val="single" w:sz="4" w:space="0" w:color="auto"/>
              <w:right w:val="single" w:sz="4" w:space="0" w:color="auto"/>
            </w:tcBorders>
            <w:vAlign w:val="bottom"/>
          </w:tcPr>
          <w:p w14:paraId="41678153"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127" w:type="dxa"/>
            <w:tcBorders>
              <w:top w:val="single" w:sz="4" w:space="0" w:color="auto"/>
              <w:left w:val="single" w:sz="4" w:space="0" w:color="auto"/>
              <w:bottom w:val="single" w:sz="4" w:space="0" w:color="auto"/>
              <w:right w:val="single" w:sz="4" w:space="0" w:color="auto"/>
            </w:tcBorders>
          </w:tcPr>
          <w:p w14:paraId="32EDAC12"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409" w:type="dxa"/>
            <w:tcBorders>
              <w:top w:val="single" w:sz="4" w:space="0" w:color="auto"/>
              <w:left w:val="single" w:sz="4" w:space="0" w:color="auto"/>
              <w:bottom w:val="single" w:sz="4" w:space="0" w:color="auto"/>
              <w:right w:val="single" w:sz="4" w:space="0" w:color="auto"/>
            </w:tcBorders>
            <w:vAlign w:val="bottom"/>
          </w:tcPr>
          <w:p w14:paraId="3AD9154F" w14:textId="4159F3E0" w:rsidR="00D576FC" w:rsidRPr="00A97395" w:rsidRDefault="00D576FC" w:rsidP="00C42372">
            <w:pPr>
              <w:spacing w:after="0" w:line="240" w:lineRule="auto"/>
              <w:jc w:val="center"/>
              <w:rPr>
                <w:rFonts w:ascii="Times New Roman" w:eastAsia="Batang" w:hAnsi="Times New Roman"/>
                <w:sz w:val="24"/>
                <w:szCs w:val="24"/>
                <w:lang w:eastAsia="es-ES"/>
              </w:rPr>
            </w:pPr>
          </w:p>
        </w:tc>
        <w:tc>
          <w:tcPr>
            <w:tcW w:w="2779" w:type="dxa"/>
            <w:tcBorders>
              <w:top w:val="single" w:sz="4" w:space="0" w:color="auto"/>
              <w:left w:val="single" w:sz="4" w:space="0" w:color="auto"/>
              <w:bottom w:val="single" w:sz="4" w:space="0" w:color="auto"/>
              <w:right w:val="single" w:sz="4" w:space="0" w:color="auto"/>
            </w:tcBorders>
          </w:tcPr>
          <w:p w14:paraId="35134E78" w14:textId="77777777" w:rsidR="00D576FC" w:rsidRPr="00A97395" w:rsidRDefault="00D576FC" w:rsidP="00C42372">
            <w:pPr>
              <w:spacing w:after="0" w:line="240" w:lineRule="auto"/>
              <w:jc w:val="center"/>
              <w:rPr>
                <w:rFonts w:ascii="Times New Roman" w:eastAsia="Batang" w:hAnsi="Times New Roman"/>
                <w:sz w:val="24"/>
                <w:szCs w:val="24"/>
                <w:lang w:eastAsia="es-ES"/>
              </w:rPr>
            </w:pPr>
          </w:p>
        </w:tc>
      </w:tr>
    </w:tbl>
    <w:p w14:paraId="23E17EB6" w14:textId="77777777" w:rsidR="00D848D5" w:rsidRPr="00A97395" w:rsidRDefault="00D848D5" w:rsidP="00D848D5">
      <w:pPr>
        <w:spacing w:after="200" w:line="276" w:lineRule="auto"/>
        <w:jc w:val="both"/>
        <w:rPr>
          <w:rFonts w:ascii="Times New Roman" w:hAnsi="Times New Roman"/>
          <w:lang w:eastAsia="es-ES"/>
        </w:rPr>
      </w:pPr>
    </w:p>
    <w:p w14:paraId="1CC6CAFC" w14:textId="77777777" w:rsidR="00D848D5" w:rsidRPr="00A97395" w:rsidRDefault="00D848D5" w:rsidP="00D848D5">
      <w:pPr>
        <w:keepNext/>
        <w:autoSpaceDN w:val="0"/>
        <w:spacing w:after="0" w:line="360" w:lineRule="auto"/>
        <w:ind w:left="-993"/>
        <w:jc w:val="both"/>
        <w:outlineLvl w:val="0"/>
        <w:rPr>
          <w:rFonts w:ascii="Times New Roman" w:eastAsia="Batang" w:hAnsi="Times New Roman"/>
          <w:bCs/>
          <w:sz w:val="24"/>
          <w:szCs w:val="24"/>
          <w:lang w:eastAsia="es-ES"/>
        </w:rPr>
      </w:pPr>
      <w:r w:rsidRPr="00A97395">
        <w:rPr>
          <w:rFonts w:ascii="Times New Roman" w:eastAsia="Batang" w:hAnsi="Times New Roman"/>
          <w:bCs/>
          <w:sz w:val="24"/>
          <w:szCs w:val="24"/>
          <w:lang w:eastAsia="es-ES"/>
        </w:rPr>
        <w:t>Y para dar fe de la comparecencia de los socios(as) firmo el presente listado de asistencia, en el mismo lugar, día y hora arriba señalados</w:t>
      </w:r>
    </w:p>
    <w:p w14:paraId="1165E83C" w14:textId="77777777" w:rsidR="00D848D5" w:rsidRPr="00A97395" w:rsidRDefault="00D848D5" w:rsidP="00D848D5">
      <w:pPr>
        <w:spacing w:after="200" w:line="276" w:lineRule="auto"/>
        <w:jc w:val="center"/>
        <w:rPr>
          <w:rFonts w:ascii="Times New Roman" w:hAnsi="Times New Roman"/>
          <w:lang w:eastAsia="es-ES"/>
        </w:rPr>
      </w:pPr>
    </w:p>
    <w:p w14:paraId="0D8B129A" w14:textId="0C07C3F0" w:rsidR="00D848D5" w:rsidRPr="00D711F6" w:rsidRDefault="00D711F6" w:rsidP="00D848D5">
      <w:pPr>
        <w:spacing w:after="0" w:line="360" w:lineRule="auto"/>
        <w:jc w:val="center"/>
        <w:rPr>
          <w:rFonts w:ascii="Times New Roman" w:eastAsia="Batang" w:hAnsi="Times New Roman"/>
          <w:b/>
          <w:bCs/>
          <w:sz w:val="24"/>
          <w:szCs w:val="24"/>
          <w:u w:val="single"/>
          <w:lang w:eastAsia="es-ES"/>
        </w:rPr>
      </w:pPr>
      <w:r>
        <w:rPr>
          <w:rFonts w:cs="Calibri"/>
          <w:b/>
          <w:bCs/>
          <w:u w:val="single"/>
        </w:rPr>
        <w:t>_________________________________</w:t>
      </w:r>
    </w:p>
    <w:p w14:paraId="2B555864" w14:textId="77777777" w:rsidR="00D848D5" w:rsidRPr="00A97395" w:rsidRDefault="00D848D5" w:rsidP="00D848D5">
      <w:pPr>
        <w:spacing w:after="200" w:line="276" w:lineRule="auto"/>
        <w:jc w:val="center"/>
        <w:rPr>
          <w:rFonts w:ascii="Times New Roman" w:hAnsi="Times New Roman"/>
          <w:b/>
          <w:lang w:eastAsia="es-ES"/>
        </w:rPr>
      </w:pPr>
      <w:proofErr w:type="gramStart"/>
      <w:r w:rsidRPr="00D711F6">
        <w:rPr>
          <w:rFonts w:ascii="Times New Roman" w:hAnsi="Times New Roman"/>
          <w:b/>
          <w:lang w:eastAsia="es-ES"/>
        </w:rPr>
        <w:t>Secretaría  Junta</w:t>
      </w:r>
      <w:proofErr w:type="gramEnd"/>
      <w:r w:rsidRPr="00D711F6">
        <w:rPr>
          <w:rFonts w:ascii="Times New Roman" w:hAnsi="Times New Roman"/>
          <w:b/>
          <w:lang w:eastAsia="es-ES"/>
        </w:rPr>
        <w:t xml:space="preserve"> Directiva</w:t>
      </w:r>
    </w:p>
    <w:p w14:paraId="042CC1E2" w14:textId="77777777" w:rsidR="00D848D5" w:rsidRPr="00A97395" w:rsidRDefault="00D848D5" w:rsidP="00D848D5">
      <w:pPr>
        <w:tabs>
          <w:tab w:val="left" w:pos="6240"/>
        </w:tabs>
        <w:spacing w:after="200" w:line="276" w:lineRule="auto"/>
        <w:rPr>
          <w:rFonts w:ascii="Times New Roman" w:hAnsi="Times New Roman"/>
          <w:b/>
          <w:sz w:val="36"/>
          <w:lang w:val="es-ES" w:eastAsia="es-ES"/>
        </w:rPr>
      </w:pPr>
    </w:p>
    <w:p w14:paraId="4416AE81" w14:textId="77777777" w:rsidR="00270F8D" w:rsidRDefault="00270F8D"/>
    <w:sectPr w:rsidR="00270F8D" w:rsidSect="0091491C">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D1C98" w14:textId="77777777" w:rsidR="00803569" w:rsidRDefault="00803569" w:rsidP="00D848D5">
      <w:pPr>
        <w:spacing w:after="0" w:line="240" w:lineRule="auto"/>
      </w:pPr>
      <w:r>
        <w:separator/>
      </w:r>
    </w:p>
  </w:endnote>
  <w:endnote w:type="continuationSeparator" w:id="0">
    <w:p w14:paraId="77179036" w14:textId="77777777" w:rsidR="00803569" w:rsidRDefault="00803569" w:rsidP="00D84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F0DB8" w14:textId="77777777" w:rsidR="00803569" w:rsidRDefault="00803569" w:rsidP="00D848D5">
      <w:pPr>
        <w:spacing w:after="0" w:line="240" w:lineRule="auto"/>
      </w:pPr>
      <w:r>
        <w:separator/>
      </w:r>
    </w:p>
  </w:footnote>
  <w:footnote w:type="continuationSeparator" w:id="0">
    <w:p w14:paraId="5ABAB43A" w14:textId="77777777" w:rsidR="00803569" w:rsidRDefault="00803569" w:rsidP="00D848D5">
      <w:pPr>
        <w:spacing w:after="0" w:line="240" w:lineRule="auto"/>
      </w:pPr>
      <w:r>
        <w:continuationSeparator/>
      </w:r>
    </w:p>
  </w:footnote>
  <w:footnote w:id="1">
    <w:p w14:paraId="09DC5EAB" w14:textId="77777777" w:rsidR="00D576FC" w:rsidRPr="009B647E" w:rsidRDefault="00D576FC" w:rsidP="00D576FC">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Definir cantidad resultante de las operaciones de la organización. </w:t>
      </w:r>
    </w:p>
  </w:footnote>
  <w:footnote w:id="2">
    <w:p w14:paraId="66286E0E" w14:textId="77777777" w:rsidR="00D576FC" w:rsidRPr="009B647E" w:rsidRDefault="00D576FC" w:rsidP="00D576FC">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Definir promedio del monto de la fianza que debe rendir el gerente. </w:t>
      </w:r>
    </w:p>
  </w:footnote>
  <w:footnote w:id="3">
    <w:p w14:paraId="3813082C" w14:textId="77777777" w:rsidR="00D576FC" w:rsidRPr="009B647E" w:rsidRDefault="00D576FC" w:rsidP="00D576FC">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El haber social no podrá ser inferior a L </w:t>
      </w:r>
      <w:r>
        <w:rPr>
          <w:rFonts w:ascii="Arial Narrow" w:hAnsi="Arial Narrow"/>
          <w:lang w:val="es-ES"/>
        </w:rPr>
        <w:t>1</w:t>
      </w:r>
      <w:r w:rsidRPr="009B647E">
        <w:rPr>
          <w:rFonts w:ascii="Arial Narrow" w:hAnsi="Arial Narrow"/>
          <w:lang w:val="es-ES"/>
        </w:rPr>
        <w:t>,000.00.</w:t>
      </w:r>
    </w:p>
  </w:footnote>
  <w:footnote w:id="4">
    <w:p w14:paraId="4D2D47D7" w14:textId="77777777" w:rsidR="00D576FC" w:rsidRPr="009B647E" w:rsidRDefault="00D576FC" w:rsidP="00D576FC">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La aportación no deberá ser menor a L 10.00 mensuales.</w:t>
      </w:r>
    </w:p>
  </w:footnote>
  <w:footnote w:id="5">
    <w:p w14:paraId="5D29E45C" w14:textId="77777777" w:rsidR="00D576FC" w:rsidRPr="009B647E" w:rsidRDefault="00D576FC" w:rsidP="00D576FC">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La utilización de los recursos económicos queda a criterio de la Asamblea General. </w:t>
      </w:r>
    </w:p>
  </w:footnote>
  <w:footnote w:id="6">
    <w:p w14:paraId="2B2A94C9" w14:textId="77777777" w:rsidR="00D576FC" w:rsidRPr="009B647E" w:rsidRDefault="00D576FC" w:rsidP="00D576FC">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El periodo del ejercicio social queda a criterio de la Asamblea.</w:t>
      </w:r>
    </w:p>
  </w:footnote>
  <w:footnote w:id="7">
    <w:p w14:paraId="1B9AA40F" w14:textId="77777777" w:rsidR="00D576FC" w:rsidRPr="009B647E" w:rsidRDefault="00D576FC" w:rsidP="00D576FC">
      <w:pPr>
        <w:pStyle w:val="Textonotapie"/>
        <w:spacing w:line="276" w:lineRule="auto"/>
        <w:rPr>
          <w:rFonts w:ascii="Arial Narrow" w:hAnsi="Arial Narrow"/>
          <w:lang w:val="es-ES"/>
        </w:rPr>
      </w:pPr>
      <w:r w:rsidRPr="009B647E">
        <w:rPr>
          <w:rStyle w:val="Refdenotaalpie"/>
          <w:rFonts w:ascii="Arial Narrow" w:hAnsi="Arial Narrow"/>
        </w:rPr>
        <w:footnoteRef/>
      </w:r>
      <w:r w:rsidRPr="009B647E">
        <w:rPr>
          <w:rFonts w:ascii="Arial Narrow" w:hAnsi="Arial Narrow"/>
        </w:rPr>
        <w:t xml:space="preserve"> </w:t>
      </w:r>
      <w:r w:rsidRPr="009B647E">
        <w:rPr>
          <w:rFonts w:ascii="Arial Narrow" w:hAnsi="Arial Narrow"/>
          <w:lang w:val="es-ES"/>
        </w:rPr>
        <w:t xml:space="preserve">La cantidad de años para realizar el reclamo de excedentes, queda a criterio de la Asamblea.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A138B"/>
    <w:multiLevelType w:val="hybridMultilevel"/>
    <w:tmpl w:val="028AC4BC"/>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 w15:restartNumberingAfterBreak="0">
    <w:nsid w:val="0AE05AEB"/>
    <w:multiLevelType w:val="hybridMultilevel"/>
    <w:tmpl w:val="61F6A6C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 w15:restartNumberingAfterBreak="0">
    <w:nsid w:val="0CAC442C"/>
    <w:multiLevelType w:val="hybridMultilevel"/>
    <w:tmpl w:val="10888FE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 w15:restartNumberingAfterBreak="0">
    <w:nsid w:val="0F3474DD"/>
    <w:multiLevelType w:val="hybridMultilevel"/>
    <w:tmpl w:val="3F24AB7C"/>
    <w:lvl w:ilvl="0" w:tplc="FFFFFFFF">
      <w:start w:val="1"/>
      <w:numFmt w:val="lowerLetter"/>
      <w:lvlText w:val="%1)"/>
      <w:lvlJc w:val="left"/>
      <w:pPr>
        <w:tabs>
          <w:tab w:val="num" w:pos="720"/>
        </w:tabs>
        <w:ind w:left="720" w:hanging="360"/>
      </w:pPr>
      <w:rPr>
        <w:rFonts w:hint="default"/>
      </w:rPr>
    </w:lvl>
    <w:lvl w:ilvl="1" w:tplc="FFFFFFFF">
      <w:start w:val="1"/>
      <w:numFmt w:val="lowerLetter"/>
      <w:lvlText w:val="%2."/>
      <w:lvlJc w:val="left"/>
      <w:pPr>
        <w:tabs>
          <w:tab w:val="num" w:pos="1374"/>
        </w:tabs>
        <w:ind w:left="1374" w:hanging="360"/>
      </w:pPr>
    </w:lvl>
    <w:lvl w:ilvl="2" w:tplc="FFFFFFFF" w:tentative="1">
      <w:start w:val="1"/>
      <w:numFmt w:val="lowerRoman"/>
      <w:lvlText w:val="%3."/>
      <w:lvlJc w:val="right"/>
      <w:pPr>
        <w:tabs>
          <w:tab w:val="num" w:pos="2094"/>
        </w:tabs>
        <w:ind w:left="2094" w:hanging="180"/>
      </w:pPr>
    </w:lvl>
    <w:lvl w:ilvl="3" w:tplc="FFFFFFFF" w:tentative="1">
      <w:start w:val="1"/>
      <w:numFmt w:val="decimal"/>
      <w:lvlText w:val="%4."/>
      <w:lvlJc w:val="left"/>
      <w:pPr>
        <w:tabs>
          <w:tab w:val="num" w:pos="2814"/>
        </w:tabs>
        <w:ind w:left="2814" w:hanging="360"/>
      </w:pPr>
    </w:lvl>
    <w:lvl w:ilvl="4" w:tplc="FFFFFFFF" w:tentative="1">
      <w:start w:val="1"/>
      <w:numFmt w:val="lowerLetter"/>
      <w:lvlText w:val="%5."/>
      <w:lvlJc w:val="left"/>
      <w:pPr>
        <w:tabs>
          <w:tab w:val="num" w:pos="3534"/>
        </w:tabs>
        <w:ind w:left="3534" w:hanging="360"/>
      </w:pPr>
    </w:lvl>
    <w:lvl w:ilvl="5" w:tplc="FFFFFFFF" w:tentative="1">
      <w:start w:val="1"/>
      <w:numFmt w:val="lowerRoman"/>
      <w:lvlText w:val="%6."/>
      <w:lvlJc w:val="right"/>
      <w:pPr>
        <w:tabs>
          <w:tab w:val="num" w:pos="4254"/>
        </w:tabs>
        <w:ind w:left="4254" w:hanging="180"/>
      </w:pPr>
    </w:lvl>
    <w:lvl w:ilvl="6" w:tplc="FFFFFFFF" w:tentative="1">
      <w:start w:val="1"/>
      <w:numFmt w:val="decimal"/>
      <w:lvlText w:val="%7."/>
      <w:lvlJc w:val="left"/>
      <w:pPr>
        <w:tabs>
          <w:tab w:val="num" w:pos="4974"/>
        </w:tabs>
        <w:ind w:left="4974" w:hanging="360"/>
      </w:pPr>
    </w:lvl>
    <w:lvl w:ilvl="7" w:tplc="FFFFFFFF" w:tentative="1">
      <w:start w:val="1"/>
      <w:numFmt w:val="lowerLetter"/>
      <w:lvlText w:val="%8."/>
      <w:lvlJc w:val="left"/>
      <w:pPr>
        <w:tabs>
          <w:tab w:val="num" w:pos="5694"/>
        </w:tabs>
        <w:ind w:left="5694" w:hanging="360"/>
      </w:pPr>
    </w:lvl>
    <w:lvl w:ilvl="8" w:tplc="FFFFFFFF" w:tentative="1">
      <w:start w:val="1"/>
      <w:numFmt w:val="lowerRoman"/>
      <w:lvlText w:val="%9."/>
      <w:lvlJc w:val="right"/>
      <w:pPr>
        <w:tabs>
          <w:tab w:val="num" w:pos="6414"/>
        </w:tabs>
        <w:ind w:left="6414" w:hanging="180"/>
      </w:pPr>
    </w:lvl>
  </w:abstractNum>
  <w:abstractNum w:abstractNumId="4" w15:restartNumberingAfterBreak="0">
    <w:nsid w:val="10664DC5"/>
    <w:multiLevelType w:val="hybridMultilevel"/>
    <w:tmpl w:val="A630314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15:restartNumberingAfterBreak="0">
    <w:nsid w:val="138468F4"/>
    <w:multiLevelType w:val="hybridMultilevel"/>
    <w:tmpl w:val="496E51A2"/>
    <w:lvl w:ilvl="0" w:tplc="0C0A0017">
      <w:start w:val="1"/>
      <w:numFmt w:val="low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4128EE"/>
    <w:multiLevelType w:val="hybridMultilevel"/>
    <w:tmpl w:val="D4B82836"/>
    <w:lvl w:ilvl="0" w:tplc="480A0017">
      <w:start w:val="1"/>
      <w:numFmt w:val="lowerLetter"/>
      <w:lvlText w:val="%1)"/>
      <w:lvlJc w:val="left"/>
      <w:pPr>
        <w:ind w:left="360" w:hanging="360"/>
      </w:pPr>
    </w:lvl>
    <w:lvl w:ilvl="1" w:tplc="480A0019" w:tentative="1">
      <w:start w:val="1"/>
      <w:numFmt w:val="lowerLetter"/>
      <w:lvlText w:val="%2."/>
      <w:lvlJc w:val="left"/>
      <w:pPr>
        <w:ind w:left="1080" w:hanging="360"/>
      </w:pPr>
    </w:lvl>
    <w:lvl w:ilvl="2" w:tplc="480A001B" w:tentative="1">
      <w:start w:val="1"/>
      <w:numFmt w:val="lowerRoman"/>
      <w:lvlText w:val="%3."/>
      <w:lvlJc w:val="right"/>
      <w:pPr>
        <w:ind w:left="1800" w:hanging="180"/>
      </w:pPr>
    </w:lvl>
    <w:lvl w:ilvl="3" w:tplc="480A000F" w:tentative="1">
      <w:start w:val="1"/>
      <w:numFmt w:val="decimal"/>
      <w:lvlText w:val="%4."/>
      <w:lvlJc w:val="left"/>
      <w:pPr>
        <w:ind w:left="2520" w:hanging="360"/>
      </w:pPr>
    </w:lvl>
    <w:lvl w:ilvl="4" w:tplc="480A0019" w:tentative="1">
      <w:start w:val="1"/>
      <w:numFmt w:val="lowerLetter"/>
      <w:lvlText w:val="%5."/>
      <w:lvlJc w:val="left"/>
      <w:pPr>
        <w:ind w:left="3240" w:hanging="360"/>
      </w:pPr>
    </w:lvl>
    <w:lvl w:ilvl="5" w:tplc="480A001B" w:tentative="1">
      <w:start w:val="1"/>
      <w:numFmt w:val="lowerRoman"/>
      <w:lvlText w:val="%6."/>
      <w:lvlJc w:val="right"/>
      <w:pPr>
        <w:ind w:left="3960" w:hanging="180"/>
      </w:pPr>
    </w:lvl>
    <w:lvl w:ilvl="6" w:tplc="480A000F" w:tentative="1">
      <w:start w:val="1"/>
      <w:numFmt w:val="decimal"/>
      <w:lvlText w:val="%7."/>
      <w:lvlJc w:val="left"/>
      <w:pPr>
        <w:ind w:left="4680" w:hanging="360"/>
      </w:pPr>
    </w:lvl>
    <w:lvl w:ilvl="7" w:tplc="480A0019" w:tentative="1">
      <w:start w:val="1"/>
      <w:numFmt w:val="lowerLetter"/>
      <w:lvlText w:val="%8."/>
      <w:lvlJc w:val="left"/>
      <w:pPr>
        <w:ind w:left="5400" w:hanging="360"/>
      </w:pPr>
    </w:lvl>
    <w:lvl w:ilvl="8" w:tplc="480A001B" w:tentative="1">
      <w:start w:val="1"/>
      <w:numFmt w:val="lowerRoman"/>
      <w:lvlText w:val="%9."/>
      <w:lvlJc w:val="right"/>
      <w:pPr>
        <w:ind w:left="6120" w:hanging="180"/>
      </w:pPr>
    </w:lvl>
  </w:abstractNum>
  <w:abstractNum w:abstractNumId="7" w15:restartNumberingAfterBreak="0">
    <w:nsid w:val="17B76D57"/>
    <w:multiLevelType w:val="hybridMultilevel"/>
    <w:tmpl w:val="C726ABF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8" w15:restartNumberingAfterBreak="0">
    <w:nsid w:val="18995593"/>
    <w:multiLevelType w:val="hybridMultilevel"/>
    <w:tmpl w:val="5F12AA7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9" w15:restartNumberingAfterBreak="0">
    <w:nsid w:val="19F468F7"/>
    <w:multiLevelType w:val="hybridMultilevel"/>
    <w:tmpl w:val="1578EE3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1F732756"/>
    <w:multiLevelType w:val="hybridMultilevel"/>
    <w:tmpl w:val="9C4EE508"/>
    <w:lvl w:ilvl="0" w:tplc="03AE9ADC">
      <w:start w:val="1"/>
      <w:numFmt w:val="lowerLetter"/>
      <w:lvlText w:val="%1)"/>
      <w:lvlJc w:val="left"/>
      <w:pPr>
        <w:ind w:left="360" w:hanging="360"/>
      </w:pPr>
      <w:rPr>
        <w:b/>
      </w:r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1" w15:restartNumberingAfterBreak="0">
    <w:nsid w:val="22456FDF"/>
    <w:multiLevelType w:val="singleLevel"/>
    <w:tmpl w:val="3514CD30"/>
    <w:lvl w:ilvl="0">
      <w:start w:val="1"/>
      <w:numFmt w:val="lowerLetter"/>
      <w:lvlText w:val="%1)"/>
      <w:legacy w:legacy="1" w:legacySpace="0" w:legacyIndent="370"/>
      <w:lvlJc w:val="left"/>
      <w:rPr>
        <w:rFonts w:ascii="Arial" w:hAnsi="Arial" w:cs="Arial" w:hint="default"/>
      </w:rPr>
    </w:lvl>
  </w:abstractNum>
  <w:abstractNum w:abstractNumId="12" w15:restartNumberingAfterBreak="0">
    <w:nsid w:val="254F6EEB"/>
    <w:multiLevelType w:val="hybridMultilevel"/>
    <w:tmpl w:val="14FE9702"/>
    <w:lvl w:ilvl="0" w:tplc="480A0017">
      <w:start w:val="1"/>
      <w:numFmt w:val="lowerLetter"/>
      <w:lvlText w:val="%1)"/>
      <w:lvlJc w:val="left"/>
      <w:pPr>
        <w:ind w:left="7320" w:hanging="360"/>
      </w:pPr>
      <w:rPr>
        <w:rFonts w:hint="default"/>
      </w:rPr>
    </w:lvl>
    <w:lvl w:ilvl="1" w:tplc="0C0A0019">
      <w:start w:val="1"/>
      <w:numFmt w:val="lowerLetter"/>
      <w:lvlText w:val="%2."/>
      <w:lvlJc w:val="left"/>
      <w:pPr>
        <w:tabs>
          <w:tab w:val="num" w:pos="8040"/>
        </w:tabs>
        <w:ind w:left="8040" w:hanging="360"/>
      </w:pPr>
    </w:lvl>
    <w:lvl w:ilvl="2" w:tplc="0C0A001B">
      <w:start w:val="1"/>
      <w:numFmt w:val="lowerRoman"/>
      <w:lvlText w:val="%3."/>
      <w:lvlJc w:val="right"/>
      <w:pPr>
        <w:tabs>
          <w:tab w:val="num" w:pos="8760"/>
        </w:tabs>
        <w:ind w:left="8760" w:hanging="180"/>
      </w:pPr>
    </w:lvl>
    <w:lvl w:ilvl="3" w:tplc="0C0A000F">
      <w:start w:val="1"/>
      <w:numFmt w:val="decimal"/>
      <w:lvlText w:val="%4."/>
      <w:lvlJc w:val="left"/>
      <w:pPr>
        <w:tabs>
          <w:tab w:val="num" w:pos="9480"/>
        </w:tabs>
        <w:ind w:left="9480" w:hanging="360"/>
      </w:pPr>
    </w:lvl>
    <w:lvl w:ilvl="4" w:tplc="0C0A0019">
      <w:start w:val="1"/>
      <w:numFmt w:val="lowerLetter"/>
      <w:lvlText w:val="%5."/>
      <w:lvlJc w:val="left"/>
      <w:pPr>
        <w:tabs>
          <w:tab w:val="num" w:pos="10200"/>
        </w:tabs>
        <w:ind w:left="10200" w:hanging="360"/>
      </w:pPr>
    </w:lvl>
    <w:lvl w:ilvl="5" w:tplc="0C0A001B">
      <w:start w:val="1"/>
      <w:numFmt w:val="lowerRoman"/>
      <w:lvlText w:val="%6."/>
      <w:lvlJc w:val="right"/>
      <w:pPr>
        <w:tabs>
          <w:tab w:val="num" w:pos="10920"/>
        </w:tabs>
        <w:ind w:left="10920" w:hanging="180"/>
      </w:pPr>
    </w:lvl>
    <w:lvl w:ilvl="6" w:tplc="0C0A000F">
      <w:start w:val="1"/>
      <w:numFmt w:val="decimal"/>
      <w:lvlText w:val="%7."/>
      <w:lvlJc w:val="left"/>
      <w:pPr>
        <w:tabs>
          <w:tab w:val="num" w:pos="11640"/>
        </w:tabs>
        <w:ind w:left="11640" w:hanging="360"/>
      </w:pPr>
    </w:lvl>
    <w:lvl w:ilvl="7" w:tplc="0C0A0019">
      <w:start w:val="1"/>
      <w:numFmt w:val="lowerLetter"/>
      <w:lvlText w:val="%8."/>
      <w:lvlJc w:val="left"/>
      <w:pPr>
        <w:tabs>
          <w:tab w:val="num" w:pos="12360"/>
        </w:tabs>
        <w:ind w:left="12360" w:hanging="360"/>
      </w:pPr>
    </w:lvl>
    <w:lvl w:ilvl="8" w:tplc="0C0A001B">
      <w:start w:val="1"/>
      <w:numFmt w:val="lowerRoman"/>
      <w:lvlText w:val="%9."/>
      <w:lvlJc w:val="right"/>
      <w:pPr>
        <w:tabs>
          <w:tab w:val="num" w:pos="13080"/>
        </w:tabs>
        <w:ind w:left="13080" w:hanging="180"/>
      </w:pPr>
    </w:lvl>
  </w:abstractNum>
  <w:abstractNum w:abstractNumId="13" w15:restartNumberingAfterBreak="0">
    <w:nsid w:val="288B2907"/>
    <w:multiLevelType w:val="hybridMultilevel"/>
    <w:tmpl w:val="3256727A"/>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15:restartNumberingAfterBreak="0">
    <w:nsid w:val="2FF46AA6"/>
    <w:multiLevelType w:val="hybridMultilevel"/>
    <w:tmpl w:val="661235B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5" w15:restartNumberingAfterBreak="0">
    <w:nsid w:val="3CCD37BF"/>
    <w:multiLevelType w:val="hybridMultilevel"/>
    <w:tmpl w:val="9CF2666A"/>
    <w:lvl w:ilvl="0" w:tplc="0C0A0017">
      <w:start w:val="1"/>
      <w:numFmt w:val="lowerLetter"/>
      <w:lvlText w:val="%1)"/>
      <w:lvlJc w:val="left"/>
      <w:pPr>
        <w:tabs>
          <w:tab w:val="num" w:pos="780"/>
        </w:tabs>
        <w:ind w:left="780" w:hanging="360"/>
      </w:pPr>
    </w:lvl>
    <w:lvl w:ilvl="1" w:tplc="0C0A0019">
      <w:start w:val="1"/>
      <w:numFmt w:val="lowerLetter"/>
      <w:lvlText w:val="%2."/>
      <w:lvlJc w:val="left"/>
      <w:pPr>
        <w:tabs>
          <w:tab w:val="num" w:pos="1500"/>
        </w:tabs>
        <w:ind w:left="1500" w:hanging="360"/>
      </w:pPr>
    </w:lvl>
    <w:lvl w:ilvl="2" w:tplc="0C0A001B">
      <w:start w:val="1"/>
      <w:numFmt w:val="lowerRoman"/>
      <w:lvlText w:val="%3."/>
      <w:lvlJc w:val="right"/>
      <w:pPr>
        <w:tabs>
          <w:tab w:val="num" w:pos="2220"/>
        </w:tabs>
        <w:ind w:left="2220" w:hanging="180"/>
      </w:pPr>
    </w:lvl>
    <w:lvl w:ilvl="3" w:tplc="0C0A000F">
      <w:start w:val="1"/>
      <w:numFmt w:val="decimal"/>
      <w:lvlText w:val="%4."/>
      <w:lvlJc w:val="left"/>
      <w:pPr>
        <w:tabs>
          <w:tab w:val="num" w:pos="2940"/>
        </w:tabs>
        <w:ind w:left="2940" w:hanging="360"/>
      </w:pPr>
    </w:lvl>
    <w:lvl w:ilvl="4" w:tplc="0C0A0019">
      <w:start w:val="1"/>
      <w:numFmt w:val="lowerLetter"/>
      <w:lvlText w:val="%5."/>
      <w:lvlJc w:val="left"/>
      <w:pPr>
        <w:tabs>
          <w:tab w:val="num" w:pos="3660"/>
        </w:tabs>
        <w:ind w:left="3660" w:hanging="360"/>
      </w:pPr>
    </w:lvl>
    <w:lvl w:ilvl="5" w:tplc="0C0A001B">
      <w:start w:val="1"/>
      <w:numFmt w:val="lowerRoman"/>
      <w:lvlText w:val="%6."/>
      <w:lvlJc w:val="right"/>
      <w:pPr>
        <w:tabs>
          <w:tab w:val="num" w:pos="4380"/>
        </w:tabs>
        <w:ind w:left="4380" w:hanging="180"/>
      </w:pPr>
    </w:lvl>
    <w:lvl w:ilvl="6" w:tplc="0C0A000F">
      <w:start w:val="1"/>
      <w:numFmt w:val="decimal"/>
      <w:lvlText w:val="%7."/>
      <w:lvlJc w:val="left"/>
      <w:pPr>
        <w:tabs>
          <w:tab w:val="num" w:pos="5100"/>
        </w:tabs>
        <w:ind w:left="5100" w:hanging="360"/>
      </w:pPr>
    </w:lvl>
    <w:lvl w:ilvl="7" w:tplc="0C0A0019">
      <w:start w:val="1"/>
      <w:numFmt w:val="lowerLetter"/>
      <w:lvlText w:val="%8."/>
      <w:lvlJc w:val="left"/>
      <w:pPr>
        <w:tabs>
          <w:tab w:val="num" w:pos="5820"/>
        </w:tabs>
        <w:ind w:left="5820" w:hanging="360"/>
      </w:pPr>
    </w:lvl>
    <w:lvl w:ilvl="8" w:tplc="0C0A001B">
      <w:start w:val="1"/>
      <w:numFmt w:val="lowerRoman"/>
      <w:lvlText w:val="%9."/>
      <w:lvlJc w:val="right"/>
      <w:pPr>
        <w:tabs>
          <w:tab w:val="num" w:pos="6540"/>
        </w:tabs>
        <w:ind w:left="6540" w:hanging="180"/>
      </w:pPr>
    </w:lvl>
  </w:abstractNum>
  <w:abstractNum w:abstractNumId="16" w15:restartNumberingAfterBreak="0">
    <w:nsid w:val="424E7227"/>
    <w:multiLevelType w:val="hybridMultilevel"/>
    <w:tmpl w:val="0266796A"/>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7" w15:restartNumberingAfterBreak="0">
    <w:nsid w:val="435F53D0"/>
    <w:multiLevelType w:val="hybridMultilevel"/>
    <w:tmpl w:val="4D866654"/>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18" w15:restartNumberingAfterBreak="0">
    <w:nsid w:val="451B6DF5"/>
    <w:multiLevelType w:val="hybridMultilevel"/>
    <w:tmpl w:val="62A26C4E"/>
    <w:lvl w:ilvl="0" w:tplc="480A0017">
      <w:start w:val="1"/>
      <w:numFmt w:val="lowerLetter"/>
      <w:lvlText w:val="%1)"/>
      <w:lvlJc w:val="left"/>
      <w:pPr>
        <w:ind w:left="720" w:hanging="360"/>
      </w:pPr>
      <w:rPr>
        <w:rFonts w:hint="default"/>
      </w:rPr>
    </w:lvl>
    <w:lvl w:ilvl="1" w:tplc="480A0019">
      <w:start w:val="1"/>
      <w:numFmt w:val="lowerLetter"/>
      <w:lvlText w:val="%2."/>
      <w:lvlJc w:val="left"/>
      <w:pPr>
        <w:ind w:left="1440" w:hanging="360"/>
      </w:pPr>
    </w:lvl>
    <w:lvl w:ilvl="2" w:tplc="480A001B">
      <w:start w:val="1"/>
      <w:numFmt w:val="lowerRoman"/>
      <w:lvlText w:val="%3."/>
      <w:lvlJc w:val="right"/>
      <w:pPr>
        <w:ind w:left="2160" w:hanging="180"/>
      </w:pPr>
    </w:lvl>
    <w:lvl w:ilvl="3" w:tplc="480A000F">
      <w:start w:val="1"/>
      <w:numFmt w:val="decimal"/>
      <w:lvlText w:val="%4."/>
      <w:lvlJc w:val="left"/>
      <w:pPr>
        <w:ind w:left="2880" w:hanging="360"/>
      </w:pPr>
    </w:lvl>
    <w:lvl w:ilvl="4" w:tplc="480A0019">
      <w:start w:val="1"/>
      <w:numFmt w:val="lowerLetter"/>
      <w:lvlText w:val="%5."/>
      <w:lvlJc w:val="left"/>
      <w:pPr>
        <w:ind w:left="3600" w:hanging="360"/>
      </w:pPr>
    </w:lvl>
    <w:lvl w:ilvl="5" w:tplc="480A001B">
      <w:start w:val="1"/>
      <w:numFmt w:val="lowerRoman"/>
      <w:lvlText w:val="%6."/>
      <w:lvlJc w:val="right"/>
      <w:pPr>
        <w:ind w:left="4320" w:hanging="180"/>
      </w:pPr>
    </w:lvl>
    <w:lvl w:ilvl="6" w:tplc="480A000F">
      <w:start w:val="1"/>
      <w:numFmt w:val="decimal"/>
      <w:lvlText w:val="%7."/>
      <w:lvlJc w:val="left"/>
      <w:pPr>
        <w:ind w:left="5040" w:hanging="360"/>
      </w:pPr>
    </w:lvl>
    <w:lvl w:ilvl="7" w:tplc="480A0019">
      <w:start w:val="1"/>
      <w:numFmt w:val="lowerLetter"/>
      <w:lvlText w:val="%8."/>
      <w:lvlJc w:val="left"/>
      <w:pPr>
        <w:ind w:left="5760" w:hanging="360"/>
      </w:pPr>
    </w:lvl>
    <w:lvl w:ilvl="8" w:tplc="480A001B">
      <w:start w:val="1"/>
      <w:numFmt w:val="lowerRoman"/>
      <w:lvlText w:val="%9."/>
      <w:lvlJc w:val="right"/>
      <w:pPr>
        <w:ind w:left="6480" w:hanging="180"/>
      </w:pPr>
    </w:lvl>
  </w:abstractNum>
  <w:abstractNum w:abstractNumId="19" w15:restartNumberingAfterBreak="0">
    <w:nsid w:val="4A613F82"/>
    <w:multiLevelType w:val="hybridMultilevel"/>
    <w:tmpl w:val="3ADC51D0"/>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524F7420"/>
    <w:multiLevelType w:val="hybridMultilevel"/>
    <w:tmpl w:val="899ED34C"/>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55933F4E"/>
    <w:multiLevelType w:val="hybridMultilevel"/>
    <w:tmpl w:val="A0CAFBF2"/>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2" w15:restartNumberingAfterBreak="0">
    <w:nsid w:val="59A26311"/>
    <w:multiLevelType w:val="hybridMultilevel"/>
    <w:tmpl w:val="B93EFEB2"/>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3" w15:restartNumberingAfterBreak="0">
    <w:nsid w:val="67A91C52"/>
    <w:multiLevelType w:val="hybridMultilevel"/>
    <w:tmpl w:val="7A267036"/>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6A8D7491"/>
    <w:multiLevelType w:val="hybridMultilevel"/>
    <w:tmpl w:val="6B9A6680"/>
    <w:lvl w:ilvl="0" w:tplc="480A0017">
      <w:start w:val="1"/>
      <w:numFmt w:val="lowerLetter"/>
      <w:lvlText w:val="%1)"/>
      <w:lvlJc w:val="left"/>
      <w:pPr>
        <w:ind w:left="720" w:hanging="360"/>
      </w:pPr>
    </w:lvl>
    <w:lvl w:ilvl="1" w:tplc="480A0019" w:tentative="1">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5" w15:restartNumberingAfterBreak="0">
    <w:nsid w:val="74DD2302"/>
    <w:multiLevelType w:val="hybridMultilevel"/>
    <w:tmpl w:val="6CCC302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6" w15:restartNumberingAfterBreak="0">
    <w:nsid w:val="78B05D66"/>
    <w:multiLevelType w:val="hybridMultilevel"/>
    <w:tmpl w:val="B3CC2E36"/>
    <w:lvl w:ilvl="0" w:tplc="480A0017">
      <w:start w:val="1"/>
      <w:numFmt w:val="lowerLetter"/>
      <w:lvlText w:val="%1)"/>
      <w:lvlJc w:val="left"/>
      <w:pPr>
        <w:ind w:left="720" w:hanging="360"/>
      </w:pPr>
    </w:lvl>
    <w:lvl w:ilvl="1" w:tplc="480A0019">
      <w:start w:val="1"/>
      <w:numFmt w:val="lowerLetter"/>
      <w:lvlText w:val="%2."/>
      <w:lvlJc w:val="left"/>
      <w:pPr>
        <w:ind w:left="1440" w:hanging="360"/>
      </w:pPr>
    </w:lvl>
    <w:lvl w:ilvl="2" w:tplc="480A001B" w:tentative="1">
      <w:start w:val="1"/>
      <w:numFmt w:val="lowerRoman"/>
      <w:lvlText w:val="%3."/>
      <w:lvlJc w:val="right"/>
      <w:pPr>
        <w:ind w:left="2160" w:hanging="180"/>
      </w:pPr>
    </w:lvl>
    <w:lvl w:ilvl="3" w:tplc="480A000F" w:tentative="1">
      <w:start w:val="1"/>
      <w:numFmt w:val="decimal"/>
      <w:lvlText w:val="%4."/>
      <w:lvlJc w:val="left"/>
      <w:pPr>
        <w:ind w:left="2880" w:hanging="360"/>
      </w:pPr>
    </w:lvl>
    <w:lvl w:ilvl="4" w:tplc="480A0019" w:tentative="1">
      <w:start w:val="1"/>
      <w:numFmt w:val="lowerLetter"/>
      <w:lvlText w:val="%5."/>
      <w:lvlJc w:val="left"/>
      <w:pPr>
        <w:ind w:left="3600" w:hanging="360"/>
      </w:pPr>
    </w:lvl>
    <w:lvl w:ilvl="5" w:tplc="480A001B" w:tentative="1">
      <w:start w:val="1"/>
      <w:numFmt w:val="lowerRoman"/>
      <w:lvlText w:val="%6."/>
      <w:lvlJc w:val="right"/>
      <w:pPr>
        <w:ind w:left="4320" w:hanging="180"/>
      </w:pPr>
    </w:lvl>
    <w:lvl w:ilvl="6" w:tplc="480A000F" w:tentative="1">
      <w:start w:val="1"/>
      <w:numFmt w:val="decimal"/>
      <w:lvlText w:val="%7."/>
      <w:lvlJc w:val="left"/>
      <w:pPr>
        <w:ind w:left="5040" w:hanging="360"/>
      </w:pPr>
    </w:lvl>
    <w:lvl w:ilvl="7" w:tplc="480A0019" w:tentative="1">
      <w:start w:val="1"/>
      <w:numFmt w:val="lowerLetter"/>
      <w:lvlText w:val="%8."/>
      <w:lvlJc w:val="left"/>
      <w:pPr>
        <w:ind w:left="5760" w:hanging="360"/>
      </w:pPr>
    </w:lvl>
    <w:lvl w:ilvl="8" w:tplc="480A001B" w:tentative="1">
      <w:start w:val="1"/>
      <w:numFmt w:val="lowerRoman"/>
      <w:lvlText w:val="%9."/>
      <w:lvlJc w:val="right"/>
      <w:pPr>
        <w:ind w:left="6480" w:hanging="180"/>
      </w:pPr>
    </w:lvl>
  </w:abstractNum>
  <w:abstractNum w:abstractNumId="27" w15:restartNumberingAfterBreak="0">
    <w:nsid w:val="79E93E0E"/>
    <w:multiLevelType w:val="singleLevel"/>
    <w:tmpl w:val="E0442660"/>
    <w:lvl w:ilvl="0">
      <w:start w:val="3"/>
      <w:numFmt w:val="lowerLetter"/>
      <w:lvlText w:val="%1)"/>
      <w:lvlJc w:val="left"/>
      <w:pPr>
        <w:tabs>
          <w:tab w:val="num" w:pos="705"/>
        </w:tabs>
        <w:ind w:left="705" w:hanging="705"/>
      </w:pPr>
      <w:rPr>
        <w:rFonts w:hint="default"/>
      </w:rPr>
    </w:lvl>
  </w:abstractNum>
  <w:num w:numId="1" w16cid:durableId="731201456">
    <w:abstractNumId w:val="10"/>
  </w:num>
  <w:num w:numId="2" w16cid:durableId="2002151326">
    <w:abstractNumId w:val="27"/>
  </w:num>
  <w:num w:numId="3" w16cid:durableId="170948831">
    <w:abstractNumId w:val="21"/>
  </w:num>
  <w:num w:numId="4" w16cid:durableId="1829399589">
    <w:abstractNumId w:val="18"/>
  </w:num>
  <w:num w:numId="5" w16cid:durableId="1755466404">
    <w:abstractNumId w:val="15"/>
  </w:num>
  <w:num w:numId="6" w16cid:durableId="1262104451">
    <w:abstractNumId w:val="12"/>
  </w:num>
  <w:num w:numId="7" w16cid:durableId="1901136838">
    <w:abstractNumId w:val="7"/>
  </w:num>
  <w:num w:numId="8" w16cid:durableId="1781561530">
    <w:abstractNumId w:val="1"/>
  </w:num>
  <w:num w:numId="9" w16cid:durableId="931397674">
    <w:abstractNumId w:val="13"/>
  </w:num>
  <w:num w:numId="10" w16cid:durableId="1909799520">
    <w:abstractNumId w:val="8"/>
  </w:num>
  <w:num w:numId="11" w16cid:durableId="1916358345">
    <w:abstractNumId w:val="4"/>
  </w:num>
  <w:num w:numId="12" w16cid:durableId="797258971">
    <w:abstractNumId w:val="25"/>
  </w:num>
  <w:num w:numId="13" w16cid:durableId="2010523986">
    <w:abstractNumId w:val="9"/>
  </w:num>
  <w:num w:numId="14" w16cid:durableId="1541088775">
    <w:abstractNumId w:val="20"/>
  </w:num>
  <w:num w:numId="15" w16cid:durableId="91828755">
    <w:abstractNumId w:val="22"/>
  </w:num>
  <w:num w:numId="16" w16cid:durableId="2102289944">
    <w:abstractNumId w:val="5"/>
  </w:num>
  <w:num w:numId="17" w16cid:durableId="13893905">
    <w:abstractNumId w:val="14"/>
  </w:num>
  <w:num w:numId="18" w16cid:durableId="640889848">
    <w:abstractNumId w:val="19"/>
  </w:num>
  <w:num w:numId="19" w16cid:durableId="2049183214">
    <w:abstractNumId w:val="2"/>
  </w:num>
  <w:num w:numId="20" w16cid:durableId="467355846">
    <w:abstractNumId w:val="23"/>
  </w:num>
  <w:num w:numId="21" w16cid:durableId="579212749">
    <w:abstractNumId w:val="16"/>
  </w:num>
  <w:num w:numId="22" w16cid:durableId="576525393">
    <w:abstractNumId w:val="17"/>
  </w:num>
  <w:num w:numId="23" w16cid:durableId="543561462">
    <w:abstractNumId w:val="24"/>
  </w:num>
  <w:num w:numId="24" w16cid:durableId="293294958">
    <w:abstractNumId w:val="6"/>
  </w:num>
  <w:num w:numId="25" w16cid:durableId="232400116">
    <w:abstractNumId w:val="0"/>
  </w:num>
  <w:num w:numId="26" w16cid:durableId="746073750">
    <w:abstractNumId w:val="11"/>
  </w:num>
  <w:num w:numId="27" w16cid:durableId="2023582614">
    <w:abstractNumId w:val="3"/>
  </w:num>
  <w:num w:numId="28" w16cid:durableId="1232499275">
    <w:abstractNumId w:val="2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8D5"/>
    <w:rsid w:val="00047EE9"/>
    <w:rsid w:val="00270F8D"/>
    <w:rsid w:val="00803569"/>
    <w:rsid w:val="00A861A3"/>
    <w:rsid w:val="00D576FC"/>
    <w:rsid w:val="00D711F6"/>
    <w:rsid w:val="00D848D5"/>
    <w:rsid w:val="00ED544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F4A55CC"/>
  <w15:chartTrackingRefBased/>
  <w15:docId w15:val="{25E6FEFA-3B70-4E7F-AE79-742FFE91A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D5"/>
    <w:rPr>
      <w:rFonts w:ascii="Calibri" w:eastAsia="Calibri" w:hAnsi="Calibri" w:cs="Times New Roman"/>
    </w:rPr>
  </w:style>
  <w:style w:type="paragraph" w:styleId="Ttulo1">
    <w:name w:val="heading 1"/>
    <w:basedOn w:val="Normal"/>
    <w:next w:val="Normal"/>
    <w:link w:val="Ttulo1Car"/>
    <w:uiPriority w:val="99"/>
    <w:qFormat/>
    <w:rsid w:val="00D848D5"/>
    <w:pPr>
      <w:keepNext/>
      <w:autoSpaceDE w:val="0"/>
      <w:autoSpaceDN w:val="0"/>
      <w:spacing w:after="0" w:line="360" w:lineRule="auto"/>
      <w:jc w:val="center"/>
      <w:outlineLvl w:val="0"/>
    </w:pPr>
    <w:rPr>
      <w:rFonts w:ascii="Tahoma" w:eastAsia="Batang" w:hAnsi="Tahoma" w:cs="Tahoma"/>
      <w:b/>
      <w:bCs/>
      <w:sz w:val="24"/>
      <w:szCs w:val="24"/>
      <w:lang w:val="es-ES" w:eastAsia="es-ES"/>
    </w:rPr>
  </w:style>
  <w:style w:type="paragraph" w:styleId="Ttulo3">
    <w:name w:val="heading 3"/>
    <w:basedOn w:val="Normal"/>
    <w:next w:val="Normal"/>
    <w:link w:val="Ttulo3Car"/>
    <w:semiHidden/>
    <w:unhideWhenUsed/>
    <w:qFormat/>
    <w:rsid w:val="00D848D5"/>
    <w:pPr>
      <w:keepNext/>
      <w:keepLines/>
      <w:spacing w:before="40" w:after="0" w:line="240" w:lineRule="auto"/>
      <w:outlineLvl w:val="2"/>
    </w:pPr>
    <w:rPr>
      <w:rFonts w:ascii="Calibri Light" w:eastAsia="Times New Roman" w:hAnsi="Calibri Light"/>
      <w:color w:val="1F3763"/>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D848D5"/>
    <w:rPr>
      <w:rFonts w:ascii="Tahoma" w:eastAsia="Batang" w:hAnsi="Tahoma" w:cs="Tahoma"/>
      <w:b/>
      <w:bCs/>
      <w:sz w:val="24"/>
      <w:szCs w:val="24"/>
      <w:lang w:val="es-ES" w:eastAsia="es-ES"/>
    </w:rPr>
  </w:style>
  <w:style w:type="character" w:customStyle="1" w:styleId="Ttulo3Car">
    <w:name w:val="Título 3 Car"/>
    <w:basedOn w:val="Fuentedeprrafopredeter"/>
    <w:link w:val="Ttulo3"/>
    <w:semiHidden/>
    <w:rsid w:val="00D848D5"/>
    <w:rPr>
      <w:rFonts w:ascii="Calibri Light" w:eastAsia="Times New Roman" w:hAnsi="Calibri Light" w:cs="Times New Roman"/>
      <w:color w:val="1F3763"/>
      <w:sz w:val="24"/>
      <w:szCs w:val="24"/>
      <w:lang w:eastAsia="es-ES"/>
    </w:rPr>
  </w:style>
  <w:style w:type="numbering" w:customStyle="1" w:styleId="Sinlista1">
    <w:name w:val="Sin lista1"/>
    <w:next w:val="Sinlista"/>
    <w:uiPriority w:val="99"/>
    <w:semiHidden/>
    <w:unhideWhenUsed/>
    <w:rsid w:val="00D848D5"/>
  </w:style>
  <w:style w:type="paragraph" w:styleId="Encabezado">
    <w:name w:val="header"/>
    <w:basedOn w:val="Normal"/>
    <w:link w:val="EncabezadoCar"/>
    <w:uiPriority w:val="99"/>
    <w:unhideWhenUsed/>
    <w:rsid w:val="00D848D5"/>
    <w:pPr>
      <w:tabs>
        <w:tab w:val="center" w:pos="4419"/>
        <w:tab w:val="right" w:pos="8838"/>
      </w:tabs>
      <w:spacing w:after="0" w:line="240" w:lineRule="auto"/>
    </w:pPr>
    <w:rPr>
      <w:lang w:val="es-MX"/>
    </w:rPr>
  </w:style>
  <w:style w:type="character" w:customStyle="1" w:styleId="EncabezadoCar">
    <w:name w:val="Encabezado Car"/>
    <w:basedOn w:val="Fuentedeprrafopredeter"/>
    <w:link w:val="Encabezado"/>
    <w:uiPriority w:val="99"/>
    <w:rsid w:val="00D848D5"/>
    <w:rPr>
      <w:rFonts w:ascii="Calibri" w:eastAsia="Calibri" w:hAnsi="Calibri" w:cs="Times New Roman"/>
      <w:lang w:val="es-MX"/>
    </w:rPr>
  </w:style>
  <w:style w:type="paragraph" w:styleId="Piedepgina">
    <w:name w:val="footer"/>
    <w:basedOn w:val="Normal"/>
    <w:link w:val="PiedepginaCar"/>
    <w:uiPriority w:val="99"/>
    <w:unhideWhenUsed/>
    <w:rsid w:val="00D848D5"/>
    <w:pPr>
      <w:tabs>
        <w:tab w:val="center" w:pos="4419"/>
        <w:tab w:val="right" w:pos="8838"/>
      </w:tabs>
      <w:spacing w:after="0" w:line="240" w:lineRule="auto"/>
    </w:pPr>
    <w:rPr>
      <w:lang w:val="es-MX"/>
    </w:rPr>
  </w:style>
  <w:style w:type="character" w:customStyle="1" w:styleId="PiedepginaCar">
    <w:name w:val="Pie de página Car"/>
    <w:basedOn w:val="Fuentedeprrafopredeter"/>
    <w:link w:val="Piedepgina"/>
    <w:uiPriority w:val="99"/>
    <w:rsid w:val="00D848D5"/>
    <w:rPr>
      <w:rFonts w:ascii="Calibri" w:eastAsia="Calibri" w:hAnsi="Calibri" w:cs="Times New Roman"/>
      <w:lang w:val="es-MX"/>
    </w:rPr>
  </w:style>
  <w:style w:type="paragraph" w:styleId="Sinespaciado">
    <w:name w:val="No Spacing"/>
    <w:uiPriority w:val="1"/>
    <w:qFormat/>
    <w:rsid w:val="00D848D5"/>
    <w:pPr>
      <w:spacing w:after="0" w:line="240" w:lineRule="auto"/>
    </w:pPr>
    <w:rPr>
      <w:rFonts w:ascii="Calibri" w:eastAsia="Times New Roman" w:hAnsi="Calibri" w:cs="Times New Roman"/>
    </w:rPr>
  </w:style>
  <w:style w:type="paragraph" w:styleId="Prrafodelista">
    <w:name w:val="List Paragraph"/>
    <w:basedOn w:val="Normal"/>
    <w:uiPriority w:val="34"/>
    <w:qFormat/>
    <w:rsid w:val="00D848D5"/>
    <w:pPr>
      <w:widowControl w:val="0"/>
      <w:spacing w:after="200" w:line="276" w:lineRule="auto"/>
      <w:ind w:left="708"/>
    </w:pPr>
    <w:rPr>
      <w:lang w:val="en-US"/>
    </w:rPr>
  </w:style>
  <w:style w:type="character" w:styleId="Hipervnculo">
    <w:name w:val="Hyperlink"/>
    <w:uiPriority w:val="99"/>
    <w:unhideWhenUsed/>
    <w:rsid w:val="00D848D5"/>
    <w:rPr>
      <w:color w:val="0000FF"/>
      <w:u w:val="single"/>
    </w:rPr>
  </w:style>
  <w:style w:type="paragraph" w:customStyle="1" w:styleId="Normal1">
    <w:name w:val="Normal1"/>
    <w:rsid w:val="00D848D5"/>
    <w:pPr>
      <w:spacing w:after="200" w:line="276" w:lineRule="auto"/>
    </w:pPr>
    <w:rPr>
      <w:rFonts w:ascii="Calibri" w:eastAsia="Calibri" w:hAnsi="Calibri" w:cs="Calibri"/>
      <w:lang w:eastAsia="es-ES"/>
    </w:rPr>
  </w:style>
  <w:style w:type="paragraph" w:styleId="Textoindependiente">
    <w:name w:val="Body Text"/>
    <w:basedOn w:val="Normal"/>
    <w:link w:val="TextoindependienteCar"/>
    <w:uiPriority w:val="99"/>
    <w:rsid w:val="00D848D5"/>
    <w:pPr>
      <w:spacing w:after="0" w:line="360" w:lineRule="auto"/>
      <w:jc w:val="both"/>
    </w:pPr>
    <w:rPr>
      <w:rFonts w:ascii="Tahoma" w:eastAsia="Batang" w:hAnsi="Tahoma" w:cs="Tahoma"/>
      <w:sz w:val="24"/>
      <w:szCs w:val="24"/>
      <w:lang w:eastAsia="es-ES"/>
    </w:rPr>
  </w:style>
  <w:style w:type="character" w:customStyle="1" w:styleId="TextoindependienteCar">
    <w:name w:val="Texto independiente Car"/>
    <w:basedOn w:val="Fuentedeprrafopredeter"/>
    <w:link w:val="Textoindependiente"/>
    <w:uiPriority w:val="99"/>
    <w:rsid w:val="00D848D5"/>
    <w:rPr>
      <w:rFonts w:ascii="Tahoma" w:eastAsia="Batang" w:hAnsi="Tahoma" w:cs="Tahoma"/>
      <w:sz w:val="24"/>
      <w:szCs w:val="24"/>
      <w:lang w:eastAsia="es-ES"/>
    </w:rPr>
  </w:style>
  <w:style w:type="paragraph" w:styleId="Sangradetextonormal">
    <w:name w:val="Body Text Indent"/>
    <w:basedOn w:val="Normal"/>
    <w:link w:val="SangradetextonormalCar"/>
    <w:unhideWhenUsed/>
    <w:rsid w:val="00D848D5"/>
    <w:pPr>
      <w:spacing w:after="120" w:line="276" w:lineRule="auto"/>
      <w:ind w:left="283"/>
    </w:pPr>
    <w:rPr>
      <w:rFonts w:cs="Calibri"/>
      <w:lang w:eastAsia="es-ES"/>
    </w:rPr>
  </w:style>
  <w:style w:type="character" w:customStyle="1" w:styleId="SangradetextonormalCar">
    <w:name w:val="Sangría de texto normal Car"/>
    <w:basedOn w:val="Fuentedeprrafopredeter"/>
    <w:link w:val="Sangradetextonormal"/>
    <w:rsid w:val="00D848D5"/>
    <w:rPr>
      <w:rFonts w:ascii="Calibri" w:eastAsia="Calibri" w:hAnsi="Calibri" w:cs="Calibri"/>
      <w:lang w:eastAsia="es-ES"/>
    </w:rPr>
  </w:style>
  <w:style w:type="numbering" w:customStyle="1" w:styleId="Sinlista11">
    <w:name w:val="Sin lista11"/>
    <w:next w:val="Sinlista"/>
    <w:uiPriority w:val="99"/>
    <w:semiHidden/>
    <w:unhideWhenUsed/>
    <w:rsid w:val="00D848D5"/>
  </w:style>
  <w:style w:type="character" w:styleId="Nmerodepgina">
    <w:name w:val="page number"/>
    <w:basedOn w:val="Fuentedeprrafopredeter"/>
    <w:uiPriority w:val="99"/>
    <w:rsid w:val="00D848D5"/>
  </w:style>
  <w:style w:type="paragraph" w:styleId="Textonotaalfinal">
    <w:name w:val="endnote text"/>
    <w:basedOn w:val="Normal"/>
    <w:link w:val="TextonotaalfinalCar"/>
    <w:rsid w:val="00D848D5"/>
    <w:pPr>
      <w:spacing w:after="0" w:line="240" w:lineRule="auto"/>
    </w:pPr>
    <w:rPr>
      <w:rFonts w:ascii="Times New Roman" w:eastAsia="Times New Roman" w:hAnsi="Times New Roman"/>
      <w:sz w:val="20"/>
      <w:szCs w:val="20"/>
      <w:lang w:eastAsia="es-ES"/>
    </w:rPr>
  </w:style>
  <w:style w:type="character" w:customStyle="1" w:styleId="TextonotaalfinalCar">
    <w:name w:val="Texto nota al final Car"/>
    <w:basedOn w:val="Fuentedeprrafopredeter"/>
    <w:link w:val="Textonotaalfinal"/>
    <w:rsid w:val="00D848D5"/>
    <w:rPr>
      <w:rFonts w:ascii="Times New Roman" w:eastAsia="Times New Roman" w:hAnsi="Times New Roman" w:cs="Times New Roman"/>
      <w:sz w:val="20"/>
      <w:szCs w:val="20"/>
      <w:lang w:eastAsia="es-ES"/>
    </w:rPr>
  </w:style>
  <w:style w:type="character" w:styleId="Refdenotaalfinal">
    <w:name w:val="endnote reference"/>
    <w:rsid w:val="00D848D5"/>
    <w:rPr>
      <w:vertAlign w:val="superscript"/>
    </w:rPr>
  </w:style>
  <w:style w:type="paragraph" w:styleId="Textonotapie">
    <w:name w:val="footnote text"/>
    <w:basedOn w:val="Normal"/>
    <w:link w:val="TextonotapieCar"/>
    <w:rsid w:val="00D848D5"/>
    <w:pPr>
      <w:spacing w:after="0" w:line="240" w:lineRule="auto"/>
    </w:pPr>
    <w:rPr>
      <w:rFonts w:ascii="Times New Roman" w:eastAsia="Times New Roman" w:hAnsi="Times New Roman"/>
      <w:sz w:val="20"/>
      <w:szCs w:val="20"/>
      <w:lang w:eastAsia="es-ES"/>
    </w:rPr>
  </w:style>
  <w:style w:type="character" w:customStyle="1" w:styleId="TextonotapieCar">
    <w:name w:val="Texto nota pie Car"/>
    <w:basedOn w:val="Fuentedeprrafopredeter"/>
    <w:link w:val="Textonotapie"/>
    <w:rsid w:val="00D848D5"/>
    <w:rPr>
      <w:rFonts w:ascii="Times New Roman" w:eastAsia="Times New Roman" w:hAnsi="Times New Roman" w:cs="Times New Roman"/>
      <w:sz w:val="20"/>
      <w:szCs w:val="20"/>
      <w:lang w:eastAsia="es-ES"/>
    </w:rPr>
  </w:style>
  <w:style w:type="character" w:styleId="Refdenotaalpie">
    <w:name w:val="footnote reference"/>
    <w:rsid w:val="00D848D5"/>
    <w:rPr>
      <w:vertAlign w:val="superscript"/>
    </w:rPr>
  </w:style>
  <w:style w:type="character" w:styleId="Refdecomentario">
    <w:name w:val="annotation reference"/>
    <w:uiPriority w:val="99"/>
    <w:rsid w:val="00D848D5"/>
    <w:rPr>
      <w:sz w:val="16"/>
      <w:szCs w:val="16"/>
    </w:rPr>
  </w:style>
  <w:style w:type="paragraph" w:styleId="Textocomentario">
    <w:name w:val="annotation text"/>
    <w:basedOn w:val="Normal"/>
    <w:link w:val="TextocomentarioCar"/>
    <w:uiPriority w:val="99"/>
    <w:rsid w:val="00D848D5"/>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uiPriority w:val="99"/>
    <w:rsid w:val="00D848D5"/>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rsid w:val="00D848D5"/>
    <w:rPr>
      <w:b/>
      <w:bCs/>
    </w:rPr>
  </w:style>
  <w:style w:type="character" w:customStyle="1" w:styleId="AsuntodelcomentarioCar">
    <w:name w:val="Asunto del comentario Car"/>
    <w:basedOn w:val="TextocomentarioCar"/>
    <w:link w:val="Asuntodelcomentario"/>
    <w:uiPriority w:val="99"/>
    <w:rsid w:val="00D848D5"/>
    <w:rPr>
      <w:rFonts w:ascii="Times New Roman" w:eastAsia="Times New Roman" w:hAnsi="Times New Roman" w:cs="Times New Roman"/>
      <w:b/>
      <w:bCs/>
      <w:sz w:val="20"/>
      <w:szCs w:val="20"/>
      <w:lang w:eastAsia="es-ES"/>
    </w:rPr>
  </w:style>
  <w:style w:type="paragraph" w:styleId="Textodeglobo">
    <w:name w:val="Balloon Text"/>
    <w:basedOn w:val="Normal"/>
    <w:link w:val="TextodegloboCar"/>
    <w:uiPriority w:val="99"/>
    <w:rsid w:val="00D848D5"/>
    <w:pPr>
      <w:spacing w:after="0" w:line="240" w:lineRule="auto"/>
    </w:pPr>
    <w:rPr>
      <w:rFonts w:ascii="Segoe UI" w:eastAsia="Times New Roman" w:hAnsi="Segoe UI" w:cs="Segoe UI"/>
      <w:sz w:val="18"/>
      <w:szCs w:val="18"/>
      <w:lang w:eastAsia="es-ES"/>
    </w:rPr>
  </w:style>
  <w:style w:type="character" w:customStyle="1" w:styleId="TextodegloboCar">
    <w:name w:val="Texto de globo Car"/>
    <w:basedOn w:val="Fuentedeprrafopredeter"/>
    <w:link w:val="Textodeglobo"/>
    <w:uiPriority w:val="99"/>
    <w:rsid w:val="00D848D5"/>
    <w:rPr>
      <w:rFonts w:ascii="Segoe UI" w:eastAsia="Times New Roman" w:hAnsi="Segoe UI" w:cs="Segoe UI"/>
      <w:sz w:val="18"/>
      <w:szCs w:val="18"/>
      <w:lang w:eastAsia="es-ES"/>
    </w:rPr>
  </w:style>
  <w:style w:type="character" w:styleId="Hipervnculovisitado">
    <w:name w:val="FollowedHyperlink"/>
    <w:uiPriority w:val="99"/>
    <w:semiHidden/>
    <w:unhideWhenUsed/>
    <w:rsid w:val="00D848D5"/>
    <w:rPr>
      <w:color w:val="954F72"/>
      <w:u w:val="single"/>
    </w:rPr>
  </w:style>
  <w:style w:type="character" w:styleId="Mencinsinresolver">
    <w:name w:val="Unresolved Mention"/>
    <w:uiPriority w:val="99"/>
    <w:semiHidden/>
    <w:unhideWhenUsed/>
    <w:rsid w:val="00D848D5"/>
    <w:rPr>
      <w:color w:val="605E5C"/>
      <w:shd w:val="clear" w:color="auto" w:fill="E1DFDD"/>
    </w:rPr>
  </w:style>
  <w:style w:type="paragraph" w:styleId="NormalWeb">
    <w:name w:val="Normal (Web)"/>
    <w:basedOn w:val="Normal"/>
    <w:uiPriority w:val="99"/>
    <w:unhideWhenUsed/>
    <w:rsid w:val="00D848D5"/>
    <w:pPr>
      <w:spacing w:before="100" w:beforeAutospacing="1" w:after="100" w:afterAutospacing="1" w:line="240" w:lineRule="auto"/>
    </w:pPr>
    <w:rPr>
      <w:rFonts w:ascii="Times New Roman" w:eastAsia="Times New Roman" w:hAnsi="Times New Roman"/>
      <w:sz w:val="24"/>
      <w:szCs w:val="24"/>
      <w:lang w:eastAsia="es-HN"/>
    </w:rPr>
  </w:style>
  <w:style w:type="paragraph" w:styleId="Textoindependiente2">
    <w:name w:val="Body Text 2"/>
    <w:basedOn w:val="Normal"/>
    <w:link w:val="Textoindependiente2Car"/>
    <w:uiPriority w:val="99"/>
    <w:unhideWhenUsed/>
    <w:rsid w:val="00D576FC"/>
    <w:pPr>
      <w:spacing w:after="120" w:line="480" w:lineRule="auto"/>
    </w:pPr>
  </w:style>
  <w:style w:type="character" w:customStyle="1" w:styleId="Textoindependiente2Car">
    <w:name w:val="Texto independiente 2 Car"/>
    <w:basedOn w:val="Fuentedeprrafopredeter"/>
    <w:link w:val="Textoindependiente2"/>
    <w:uiPriority w:val="99"/>
    <w:rsid w:val="00D576FC"/>
    <w:rPr>
      <w:rFonts w:ascii="Calibri" w:eastAsia="Calibri" w:hAnsi="Calibri" w:cs="Times New Roman"/>
    </w:rPr>
  </w:style>
  <w:style w:type="paragraph" w:customStyle="1" w:styleId="Listavistosa-nfasis11">
    <w:name w:val="Lista vistosa - Énfasis 11"/>
    <w:basedOn w:val="Normal"/>
    <w:uiPriority w:val="99"/>
    <w:qFormat/>
    <w:rsid w:val="00D576FC"/>
    <w:pPr>
      <w:autoSpaceDE w:val="0"/>
      <w:autoSpaceDN w:val="0"/>
      <w:spacing w:after="0" w:line="240" w:lineRule="auto"/>
      <w:ind w:left="720"/>
    </w:pPr>
    <w:rPr>
      <w:rFonts w:ascii="Tahoma" w:eastAsia="Times New Roman" w:hAnsi="Tahoma" w:cs="Tahoma"/>
      <w:lang w:val="es-ES" w:eastAsia="es-ES"/>
    </w:rPr>
  </w:style>
  <w:style w:type="paragraph" w:customStyle="1" w:styleId="Default">
    <w:name w:val="Default"/>
    <w:uiPriority w:val="99"/>
    <w:rsid w:val="00D576FC"/>
    <w:pPr>
      <w:autoSpaceDE w:val="0"/>
      <w:autoSpaceDN w:val="0"/>
      <w:adjustRightInd w:val="0"/>
      <w:spacing w:after="0" w:line="240" w:lineRule="auto"/>
    </w:pPr>
    <w:rPr>
      <w:rFonts w:ascii="Calibri" w:eastAsia="Calibri" w:hAnsi="Calibri" w:cs="Calibri"/>
      <w:color w:val="000000"/>
      <w:sz w:val="24"/>
      <w:szCs w:val="24"/>
    </w:rPr>
  </w:style>
  <w:style w:type="character" w:styleId="Textoennegrita">
    <w:name w:val="Strong"/>
    <w:uiPriority w:val="22"/>
    <w:qFormat/>
    <w:rsid w:val="00D576FC"/>
    <w:rPr>
      <w:b/>
      <w:bCs/>
    </w:rPr>
  </w:style>
  <w:style w:type="paragraph" w:customStyle="1" w:styleId="rtejustify">
    <w:name w:val="rtejustify"/>
    <w:basedOn w:val="Normal"/>
    <w:rsid w:val="00D576FC"/>
    <w:pPr>
      <w:spacing w:before="100" w:beforeAutospacing="1" w:after="100" w:afterAutospacing="1" w:line="240" w:lineRule="auto"/>
    </w:pPr>
    <w:rPr>
      <w:rFonts w:ascii="Times New Roman" w:eastAsia="Times New Roman" w:hAnsi="Times New Roman"/>
      <w:sz w:val="24"/>
      <w:szCs w:val="24"/>
      <w:lang w:eastAsia="es-HN"/>
    </w:rPr>
  </w:style>
  <w:style w:type="paragraph" w:styleId="Textosinformato">
    <w:name w:val="Plain Text"/>
    <w:basedOn w:val="Normal"/>
    <w:link w:val="TextosinformatoCar"/>
    <w:uiPriority w:val="99"/>
    <w:rsid w:val="00D576FC"/>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uiPriority w:val="99"/>
    <w:rsid w:val="00D576FC"/>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1E4A2C-148E-4FFA-BBDC-6821FF29D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8332</Words>
  <Characters>45832</Characters>
  <Application>Microsoft Office Word</Application>
  <DocSecurity>0</DocSecurity>
  <Lines>381</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SENPRENDE</dc:creator>
  <cp:keywords/>
  <dc:description/>
  <cp:lastModifiedBy>SENPRENDE</cp:lastModifiedBy>
  <cp:revision>2</cp:revision>
  <dcterms:created xsi:type="dcterms:W3CDTF">2023-02-09T17:25:00Z</dcterms:created>
  <dcterms:modified xsi:type="dcterms:W3CDTF">2023-02-09T17:25:00Z</dcterms:modified>
</cp:coreProperties>
</file>